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DB0FA" w14:textId="77777777" w:rsidR="004B39CC" w:rsidRDefault="004B39CC">
      <w:pPr>
        <w:pStyle w:val="Heading1"/>
        <w:kinsoku w:val="0"/>
        <w:overflowPunct w:val="0"/>
        <w:rPr>
          <w:spacing w:val="-4"/>
        </w:rPr>
      </w:pPr>
      <w:r>
        <w:rPr>
          <w:spacing w:val="-4"/>
        </w:rPr>
        <w:t>ADVERTISEMENT</w:t>
      </w:r>
      <w:r>
        <w:rPr>
          <w:spacing w:val="-5"/>
        </w:rPr>
        <w:t xml:space="preserve"> </w:t>
      </w:r>
      <w:r>
        <w:rPr>
          <w:spacing w:val="-4"/>
        </w:rPr>
        <w:t>FOR</w:t>
      </w:r>
      <w:r>
        <w:rPr>
          <w:spacing w:val="-1"/>
        </w:rPr>
        <w:t xml:space="preserve"> </w:t>
      </w:r>
      <w:r>
        <w:rPr>
          <w:spacing w:val="-4"/>
        </w:rPr>
        <w:t>BIDS</w:t>
      </w:r>
    </w:p>
    <w:p w14:paraId="01AB4D40" w14:textId="77777777" w:rsidR="004B39CC" w:rsidRDefault="004B39CC">
      <w:pPr>
        <w:pStyle w:val="BodyText"/>
        <w:kinsoku w:val="0"/>
        <w:overflowPunct w:val="0"/>
        <w:spacing w:before="291"/>
        <w:ind w:left="359" w:right="332"/>
      </w:pPr>
      <w:r>
        <w:rPr>
          <w:spacing w:val="-2"/>
        </w:rPr>
        <w:t>Subject</w:t>
      </w:r>
      <w:r>
        <w:rPr>
          <w:spacing w:val="-4"/>
        </w:rPr>
        <w:t xml:space="preserve"> </w:t>
      </w:r>
      <w:r>
        <w:rPr>
          <w:spacing w:val="-2"/>
        </w:rPr>
        <w:t>to</w:t>
      </w:r>
      <w:r>
        <w:rPr>
          <w:spacing w:val="-4"/>
        </w:rPr>
        <w:t xml:space="preserve"> </w:t>
      </w:r>
      <w:r>
        <w:rPr>
          <w:spacing w:val="-2"/>
        </w:rPr>
        <w:t>conditions</w:t>
      </w:r>
      <w:r>
        <w:rPr>
          <w:spacing w:val="-5"/>
        </w:rPr>
        <w:t xml:space="preserve"> </w:t>
      </w:r>
      <w:r>
        <w:rPr>
          <w:spacing w:val="-2"/>
        </w:rPr>
        <w:t>prescribed</w:t>
      </w:r>
      <w:r>
        <w:rPr>
          <w:spacing w:val="-6"/>
        </w:rPr>
        <w:t xml:space="preserve"> </w:t>
      </w:r>
      <w:r>
        <w:rPr>
          <w:spacing w:val="-2"/>
        </w:rPr>
        <w:t>by</w:t>
      </w:r>
      <w:r>
        <w:rPr>
          <w:spacing w:val="-4"/>
        </w:rPr>
        <w:t xml:space="preserve"> </w:t>
      </w:r>
      <w:r>
        <w:rPr>
          <w:spacing w:val="-2"/>
        </w:rPr>
        <w:t>the</w:t>
      </w:r>
      <w:r>
        <w:rPr>
          <w:spacing w:val="-4"/>
        </w:rPr>
        <w:t xml:space="preserve"> </w:t>
      </w:r>
      <w:r>
        <w:rPr>
          <w:spacing w:val="-2"/>
        </w:rPr>
        <w:t>University</w:t>
      </w:r>
      <w:r>
        <w:rPr>
          <w:spacing w:val="-4"/>
        </w:rPr>
        <w:t xml:space="preserve"> </w:t>
      </w:r>
      <w:r>
        <w:rPr>
          <w:spacing w:val="-2"/>
        </w:rPr>
        <w:t>of</w:t>
      </w:r>
      <w:r>
        <w:rPr>
          <w:spacing w:val="-5"/>
        </w:rPr>
        <w:t xml:space="preserve"> </w:t>
      </w:r>
      <w:r>
        <w:rPr>
          <w:spacing w:val="-2"/>
        </w:rPr>
        <w:t>California,</w:t>
      </w:r>
      <w:r>
        <w:rPr>
          <w:spacing w:val="-5"/>
        </w:rPr>
        <w:t xml:space="preserve"> </w:t>
      </w:r>
      <w:r>
        <w:rPr>
          <w:spacing w:val="-2"/>
        </w:rPr>
        <w:t>San</w:t>
      </w:r>
      <w:r>
        <w:rPr>
          <w:spacing w:val="-6"/>
        </w:rPr>
        <w:t xml:space="preserve"> </w:t>
      </w:r>
      <w:r>
        <w:rPr>
          <w:spacing w:val="-2"/>
        </w:rPr>
        <w:t>Francisco,</w:t>
      </w:r>
      <w:r>
        <w:rPr>
          <w:spacing w:val="-5"/>
        </w:rPr>
        <w:t xml:space="preserve"> </w:t>
      </w:r>
      <w:r>
        <w:rPr>
          <w:spacing w:val="-2"/>
        </w:rPr>
        <w:t>sealed</w:t>
      </w:r>
      <w:r>
        <w:rPr>
          <w:spacing w:val="-6"/>
        </w:rPr>
        <w:t xml:space="preserve"> </w:t>
      </w:r>
      <w:r>
        <w:rPr>
          <w:spacing w:val="-2"/>
        </w:rPr>
        <w:t>bids</w:t>
      </w:r>
      <w:r>
        <w:rPr>
          <w:spacing w:val="-5"/>
        </w:rPr>
        <w:t xml:space="preserve"> </w:t>
      </w:r>
      <w:r>
        <w:rPr>
          <w:spacing w:val="-2"/>
        </w:rPr>
        <w:t>for</w:t>
      </w:r>
      <w:r>
        <w:rPr>
          <w:spacing w:val="-5"/>
        </w:rPr>
        <w:t xml:space="preserve"> </w:t>
      </w:r>
      <w:r>
        <w:rPr>
          <w:spacing w:val="-2"/>
        </w:rPr>
        <w:t>a Long</w:t>
      </w:r>
      <w:r>
        <w:rPr>
          <w:spacing w:val="-5"/>
        </w:rPr>
        <w:t xml:space="preserve"> </w:t>
      </w:r>
      <w:r>
        <w:rPr>
          <w:spacing w:val="-2"/>
        </w:rPr>
        <w:t>Form</w:t>
      </w:r>
      <w:r>
        <w:rPr>
          <w:spacing w:val="-4"/>
        </w:rPr>
        <w:t xml:space="preserve"> </w:t>
      </w:r>
      <w:r>
        <w:rPr>
          <w:spacing w:val="-2"/>
        </w:rPr>
        <w:t xml:space="preserve">Lump </w:t>
      </w:r>
      <w:r>
        <w:t>Sum Contract are invited for the following Work:</w:t>
      </w:r>
    </w:p>
    <w:p w14:paraId="23BF4F57" w14:textId="77777777" w:rsidR="004B39CC" w:rsidRDefault="004B39CC">
      <w:pPr>
        <w:pStyle w:val="BodyText"/>
        <w:kinsoku w:val="0"/>
        <w:overflowPunct w:val="0"/>
      </w:pPr>
    </w:p>
    <w:p w14:paraId="7D539432" w14:textId="77777777" w:rsidR="004B39CC" w:rsidRDefault="004B39CC">
      <w:pPr>
        <w:pStyle w:val="BodyText"/>
        <w:kinsoku w:val="0"/>
        <w:overflowPunct w:val="0"/>
        <w:spacing w:before="1"/>
        <w:ind w:left="359" w:right="4494" w:hanging="1"/>
      </w:pPr>
      <w:r>
        <w:t>SEP</w:t>
      </w:r>
      <w:r>
        <w:rPr>
          <w:spacing w:val="-3"/>
        </w:rPr>
        <w:t xml:space="preserve"> </w:t>
      </w:r>
      <w:r>
        <w:t>–</w:t>
      </w:r>
      <w:r>
        <w:rPr>
          <w:spacing w:val="-6"/>
        </w:rPr>
        <w:t xml:space="preserve"> </w:t>
      </w:r>
      <w:r>
        <w:t>Campus</w:t>
      </w:r>
      <w:r>
        <w:rPr>
          <w:spacing w:val="-4"/>
        </w:rPr>
        <w:t xml:space="preserve"> </w:t>
      </w:r>
      <w:r>
        <w:t>Wide,</w:t>
      </w:r>
      <w:r>
        <w:rPr>
          <w:spacing w:val="-6"/>
        </w:rPr>
        <w:t xml:space="preserve"> </w:t>
      </w:r>
      <w:r>
        <w:t>Install</w:t>
      </w:r>
      <w:r>
        <w:rPr>
          <w:spacing w:val="-7"/>
        </w:rPr>
        <w:t xml:space="preserve"> </w:t>
      </w:r>
      <w:r>
        <w:t>Water</w:t>
      </w:r>
      <w:r>
        <w:rPr>
          <w:spacing w:val="-4"/>
        </w:rPr>
        <w:t xml:space="preserve"> </w:t>
      </w:r>
      <w:r>
        <w:t>Meters</w:t>
      </w:r>
      <w:r>
        <w:rPr>
          <w:spacing w:val="-4"/>
        </w:rPr>
        <w:t xml:space="preserve"> </w:t>
      </w:r>
      <w:r>
        <w:t>to</w:t>
      </w:r>
      <w:r>
        <w:rPr>
          <w:spacing w:val="-3"/>
        </w:rPr>
        <w:t xml:space="preserve"> </w:t>
      </w:r>
      <w:r>
        <w:t>Cooling</w:t>
      </w:r>
      <w:r>
        <w:rPr>
          <w:spacing w:val="-5"/>
        </w:rPr>
        <w:t xml:space="preserve"> </w:t>
      </w:r>
      <w:r>
        <w:t>Towers Project No.: C3010119</w:t>
      </w:r>
    </w:p>
    <w:p w14:paraId="0A693FF9" w14:textId="77777777" w:rsidR="004B39CC" w:rsidRDefault="004B39CC">
      <w:pPr>
        <w:pStyle w:val="Heading2"/>
        <w:kinsoku w:val="0"/>
        <w:overflowPunct w:val="0"/>
        <w:rPr>
          <w:spacing w:val="-2"/>
        </w:rPr>
      </w:pPr>
      <w:r>
        <w:rPr>
          <w:spacing w:val="-2"/>
        </w:rPr>
        <w:t>UNIVERSITY</w:t>
      </w:r>
      <w:r>
        <w:rPr>
          <w:spacing w:val="-8"/>
        </w:rPr>
        <w:t xml:space="preserve"> </w:t>
      </w:r>
      <w:r>
        <w:rPr>
          <w:spacing w:val="-2"/>
        </w:rPr>
        <w:t>OF</w:t>
      </w:r>
      <w:r>
        <w:rPr>
          <w:spacing w:val="-7"/>
        </w:rPr>
        <w:t xml:space="preserve"> </w:t>
      </w:r>
      <w:r>
        <w:rPr>
          <w:spacing w:val="-2"/>
        </w:rPr>
        <w:t>CALIFORNIA,</w:t>
      </w:r>
      <w:r>
        <w:rPr>
          <w:spacing w:val="-7"/>
        </w:rPr>
        <w:t xml:space="preserve"> </w:t>
      </w:r>
      <w:r>
        <w:rPr>
          <w:spacing w:val="-2"/>
        </w:rPr>
        <w:t>SAN</w:t>
      </w:r>
      <w:r>
        <w:rPr>
          <w:spacing w:val="-7"/>
        </w:rPr>
        <w:t xml:space="preserve"> </w:t>
      </w:r>
      <w:r>
        <w:rPr>
          <w:spacing w:val="-2"/>
        </w:rPr>
        <w:t>FRANCISCO</w:t>
      </w:r>
    </w:p>
    <w:p w14:paraId="02C7E60A" w14:textId="77777777" w:rsidR="004B39CC" w:rsidRDefault="004B39CC">
      <w:pPr>
        <w:pStyle w:val="BodyText"/>
        <w:kinsoku w:val="0"/>
        <w:overflowPunct w:val="0"/>
        <w:rPr>
          <w:b/>
          <w:bCs/>
        </w:rPr>
      </w:pPr>
    </w:p>
    <w:p w14:paraId="49D0B20C" w14:textId="77777777" w:rsidR="004B39CC" w:rsidRDefault="004B39CC">
      <w:pPr>
        <w:pStyle w:val="BodyText"/>
        <w:kinsoku w:val="0"/>
        <w:overflowPunct w:val="0"/>
        <w:spacing w:before="1" w:line="243" w:lineRule="exact"/>
        <w:ind w:left="360"/>
        <w:rPr>
          <w:spacing w:val="-4"/>
          <w:sz w:val="20"/>
          <w:szCs w:val="20"/>
        </w:rPr>
      </w:pPr>
      <w:r>
        <w:rPr>
          <w:sz w:val="20"/>
          <w:szCs w:val="20"/>
        </w:rPr>
        <w:t>DESCRIPTION</w:t>
      </w:r>
      <w:r>
        <w:rPr>
          <w:spacing w:val="-8"/>
          <w:sz w:val="20"/>
          <w:szCs w:val="20"/>
        </w:rPr>
        <w:t xml:space="preserve"> </w:t>
      </w:r>
      <w:r>
        <w:rPr>
          <w:sz w:val="20"/>
          <w:szCs w:val="20"/>
        </w:rPr>
        <w:t>OF</w:t>
      </w:r>
      <w:r>
        <w:rPr>
          <w:spacing w:val="-8"/>
          <w:sz w:val="20"/>
          <w:szCs w:val="20"/>
        </w:rPr>
        <w:t xml:space="preserve"> </w:t>
      </w:r>
      <w:r>
        <w:rPr>
          <w:spacing w:val="-4"/>
          <w:sz w:val="20"/>
          <w:szCs w:val="20"/>
        </w:rPr>
        <w:t>WORK:</w:t>
      </w:r>
    </w:p>
    <w:p w14:paraId="664B5AD7" w14:textId="77777777" w:rsidR="004B39CC" w:rsidRDefault="004B39CC">
      <w:pPr>
        <w:pStyle w:val="BodyText"/>
        <w:kinsoku w:val="0"/>
        <w:overflowPunct w:val="0"/>
        <w:ind w:left="359" w:right="356"/>
        <w:jc w:val="both"/>
      </w:pPr>
      <w:r>
        <w:t>Work of the project includes providing materials and the installation of flow meters with associated low voltage power</w:t>
      </w:r>
      <w:r>
        <w:rPr>
          <w:spacing w:val="-4"/>
        </w:rPr>
        <w:t xml:space="preserve"> </w:t>
      </w:r>
      <w:r>
        <w:t>connections</w:t>
      </w:r>
      <w:r>
        <w:rPr>
          <w:spacing w:val="-2"/>
        </w:rPr>
        <w:t xml:space="preserve"> </w:t>
      </w:r>
      <w:r>
        <w:t>to</w:t>
      </w:r>
      <w:r>
        <w:rPr>
          <w:spacing w:val="-3"/>
        </w:rPr>
        <w:t xml:space="preserve"> </w:t>
      </w:r>
      <w:r>
        <w:t>the</w:t>
      </w:r>
      <w:r>
        <w:rPr>
          <w:spacing w:val="-1"/>
        </w:rPr>
        <w:t xml:space="preserve"> </w:t>
      </w:r>
      <w:r>
        <w:t>industrial</w:t>
      </w:r>
      <w:r>
        <w:rPr>
          <w:spacing w:val="-2"/>
        </w:rPr>
        <w:t xml:space="preserve"> </w:t>
      </w:r>
      <w:r>
        <w:t>water-cooling</w:t>
      </w:r>
      <w:r>
        <w:rPr>
          <w:spacing w:val="-3"/>
        </w:rPr>
        <w:t xml:space="preserve"> </w:t>
      </w:r>
      <w:r>
        <w:t>tower</w:t>
      </w:r>
      <w:r>
        <w:rPr>
          <w:spacing w:val="-4"/>
        </w:rPr>
        <w:t xml:space="preserve"> </w:t>
      </w:r>
      <w:r>
        <w:t>make-up</w:t>
      </w:r>
      <w:r>
        <w:rPr>
          <w:spacing w:val="-3"/>
        </w:rPr>
        <w:t xml:space="preserve"> </w:t>
      </w:r>
      <w:r>
        <w:t>and</w:t>
      </w:r>
      <w:r>
        <w:rPr>
          <w:spacing w:val="-3"/>
        </w:rPr>
        <w:t xml:space="preserve"> </w:t>
      </w:r>
      <w:r>
        <w:t>conductivity</w:t>
      </w:r>
      <w:r>
        <w:rPr>
          <w:spacing w:val="-1"/>
        </w:rPr>
        <w:t xml:space="preserve"> </w:t>
      </w:r>
      <w:r>
        <w:t>blow</w:t>
      </w:r>
      <w:r>
        <w:rPr>
          <w:spacing w:val="-1"/>
        </w:rPr>
        <w:t xml:space="preserve"> </w:t>
      </w:r>
      <w:r>
        <w:t>down</w:t>
      </w:r>
      <w:r>
        <w:rPr>
          <w:spacing w:val="-5"/>
        </w:rPr>
        <w:t xml:space="preserve"> </w:t>
      </w:r>
      <w:r>
        <w:t>water</w:t>
      </w:r>
      <w:r>
        <w:rPr>
          <w:spacing w:val="-4"/>
        </w:rPr>
        <w:t xml:space="preserve"> </w:t>
      </w:r>
      <w:r>
        <w:t>equipment as indicated on the documents. The installation will include the replacement of existing or installation of new magnetic</w:t>
      </w:r>
      <w:r>
        <w:rPr>
          <w:spacing w:val="-10"/>
        </w:rPr>
        <w:t xml:space="preserve"> </w:t>
      </w:r>
      <w:r>
        <w:t>water</w:t>
      </w:r>
      <w:r>
        <w:rPr>
          <w:spacing w:val="-9"/>
        </w:rPr>
        <w:t xml:space="preserve"> </w:t>
      </w:r>
      <w:r>
        <w:t>flow</w:t>
      </w:r>
      <w:r>
        <w:rPr>
          <w:spacing w:val="-10"/>
        </w:rPr>
        <w:t xml:space="preserve"> </w:t>
      </w:r>
      <w:r>
        <w:t>meters</w:t>
      </w:r>
      <w:r>
        <w:rPr>
          <w:spacing w:val="-9"/>
        </w:rPr>
        <w:t xml:space="preserve"> </w:t>
      </w:r>
      <w:r>
        <w:t>and</w:t>
      </w:r>
      <w:r>
        <w:rPr>
          <w:spacing w:val="-10"/>
        </w:rPr>
        <w:t xml:space="preserve"> </w:t>
      </w:r>
      <w:r>
        <w:t>connection</w:t>
      </w:r>
      <w:r>
        <w:rPr>
          <w:spacing w:val="-10"/>
        </w:rPr>
        <w:t xml:space="preserve"> </w:t>
      </w:r>
      <w:r>
        <w:t>to</w:t>
      </w:r>
      <w:r>
        <w:rPr>
          <w:spacing w:val="-10"/>
        </w:rPr>
        <w:t xml:space="preserve"> </w:t>
      </w:r>
      <w:r>
        <w:t>existing</w:t>
      </w:r>
      <w:r>
        <w:rPr>
          <w:spacing w:val="-10"/>
        </w:rPr>
        <w:t xml:space="preserve"> </w:t>
      </w:r>
      <w:r>
        <w:t>temperature</w:t>
      </w:r>
      <w:r>
        <w:rPr>
          <w:spacing w:val="-8"/>
        </w:rPr>
        <w:t xml:space="preserve"> </w:t>
      </w:r>
      <w:r>
        <w:t>control</w:t>
      </w:r>
      <w:r>
        <w:rPr>
          <w:spacing w:val="-9"/>
        </w:rPr>
        <w:t xml:space="preserve"> </w:t>
      </w:r>
      <w:r>
        <w:t>panels,</w:t>
      </w:r>
      <w:r>
        <w:rPr>
          <w:spacing w:val="-9"/>
        </w:rPr>
        <w:t xml:space="preserve"> </w:t>
      </w:r>
      <w:r>
        <w:t>providing</w:t>
      </w:r>
      <w:r>
        <w:rPr>
          <w:spacing w:val="-10"/>
        </w:rPr>
        <w:t xml:space="preserve"> </w:t>
      </w:r>
      <w:r>
        <w:t>conduit,</w:t>
      </w:r>
      <w:r>
        <w:rPr>
          <w:spacing w:val="-9"/>
        </w:rPr>
        <w:t xml:space="preserve"> </w:t>
      </w:r>
      <w:r>
        <w:t>wiring</w:t>
      </w:r>
      <w:r>
        <w:rPr>
          <w:spacing w:val="-10"/>
        </w:rPr>
        <w:t xml:space="preserve"> </w:t>
      </w:r>
      <w:r>
        <w:t>and junction boxes for the routing of control and low voltage power (24V) from the magnetic flow meters to the temperature</w:t>
      </w:r>
      <w:r>
        <w:rPr>
          <w:spacing w:val="-8"/>
        </w:rPr>
        <w:t xml:space="preserve"> </w:t>
      </w:r>
      <w:r>
        <w:t>control</w:t>
      </w:r>
      <w:r>
        <w:rPr>
          <w:spacing w:val="-9"/>
        </w:rPr>
        <w:t xml:space="preserve"> </w:t>
      </w:r>
      <w:r>
        <w:t>panels</w:t>
      </w:r>
      <w:r>
        <w:rPr>
          <w:spacing w:val="-9"/>
        </w:rPr>
        <w:t xml:space="preserve"> </w:t>
      </w:r>
      <w:r>
        <w:t>indicated.</w:t>
      </w:r>
      <w:r>
        <w:rPr>
          <w:spacing w:val="-7"/>
        </w:rPr>
        <w:t xml:space="preserve"> </w:t>
      </w:r>
      <w:r>
        <w:t>The</w:t>
      </w:r>
      <w:r>
        <w:rPr>
          <w:spacing w:val="-6"/>
        </w:rPr>
        <w:t xml:space="preserve"> </w:t>
      </w:r>
      <w:r>
        <w:t>installation</w:t>
      </w:r>
      <w:r>
        <w:rPr>
          <w:spacing w:val="-10"/>
        </w:rPr>
        <w:t xml:space="preserve"> </w:t>
      </w:r>
      <w:r>
        <w:t>is</w:t>
      </w:r>
      <w:r>
        <w:rPr>
          <w:spacing w:val="-7"/>
        </w:rPr>
        <w:t xml:space="preserve"> </w:t>
      </w:r>
      <w:r>
        <w:t>in</w:t>
      </w:r>
      <w:r>
        <w:rPr>
          <w:spacing w:val="-7"/>
        </w:rPr>
        <w:t xml:space="preserve"> </w:t>
      </w:r>
      <w:r>
        <w:t>the</w:t>
      </w:r>
      <w:r>
        <w:rPr>
          <w:spacing w:val="-8"/>
        </w:rPr>
        <w:t xml:space="preserve"> </w:t>
      </w:r>
      <w:r>
        <w:t>following</w:t>
      </w:r>
      <w:r>
        <w:rPr>
          <w:spacing w:val="-10"/>
        </w:rPr>
        <w:t xml:space="preserve"> </w:t>
      </w:r>
      <w:r>
        <w:t>UCSF</w:t>
      </w:r>
      <w:r>
        <w:rPr>
          <w:spacing w:val="-10"/>
        </w:rPr>
        <w:t xml:space="preserve"> </w:t>
      </w:r>
      <w:r>
        <w:t>Mission</w:t>
      </w:r>
      <w:r>
        <w:rPr>
          <w:spacing w:val="-7"/>
        </w:rPr>
        <w:t xml:space="preserve"> </w:t>
      </w:r>
      <w:r>
        <w:t>Bay</w:t>
      </w:r>
      <w:r>
        <w:rPr>
          <w:spacing w:val="-6"/>
        </w:rPr>
        <w:t xml:space="preserve"> </w:t>
      </w:r>
      <w:r>
        <w:t>Buildings;</w:t>
      </w:r>
      <w:r>
        <w:rPr>
          <w:spacing w:val="-8"/>
        </w:rPr>
        <w:t xml:space="preserve"> </w:t>
      </w:r>
      <w:r>
        <w:t>this</w:t>
      </w:r>
      <w:r>
        <w:rPr>
          <w:spacing w:val="-6"/>
        </w:rPr>
        <w:t xml:space="preserve"> </w:t>
      </w:r>
      <w:r>
        <w:t>includes domestic hot water and industrial hot water plants:</w:t>
      </w:r>
    </w:p>
    <w:p w14:paraId="73E8CAD6" w14:textId="77777777" w:rsidR="004B39CC" w:rsidRDefault="004B39CC">
      <w:pPr>
        <w:pStyle w:val="ListParagraph"/>
        <w:numPr>
          <w:ilvl w:val="0"/>
          <w:numId w:val="1"/>
        </w:numPr>
        <w:tabs>
          <w:tab w:val="left" w:pos="576"/>
        </w:tabs>
        <w:kinsoku w:val="0"/>
        <w:overflowPunct w:val="0"/>
        <w:ind w:left="576" w:hanging="217"/>
        <w:rPr>
          <w:spacing w:val="-4"/>
          <w:sz w:val="22"/>
          <w:szCs w:val="22"/>
        </w:rPr>
      </w:pPr>
      <w:r>
        <w:rPr>
          <w:sz w:val="22"/>
          <w:szCs w:val="22"/>
        </w:rPr>
        <w:t>Byers</w:t>
      </w:r>
      <w:r>
        <w:rPr>
          <w:spacing w:val="-4"/>
          <w:sz w:val="22"/>
          <w:szCs w:val="22"/>
        </w:rPr>
        <w:t xml:space="preserve"> Hall</w:t>
      </w:r>
    </w:p>
    <w:p w14:paraId="44BA60B0" w14:textId="77777777" w:rsidR="004B39CC" w:rsidRDefault="004B39CC">
      <w:pPr>
        <w:pStyle w:val="ListParagraph"/>
        <w:numPr>
          <w:ilvl w:val="0"/>
          <w:numId w:val="1"/>
        </w:numPr>
        <w:tabs>
          <w:tab w:val="left" w:pos="576"/>
        </w:tabs>
        <w:kinsoku w:val="0"/>
        <w:overflowPunct w:val="0"/>
        <w:spacing w:line="268" w:lineRule="exact"/>
        <w:ind w:left="576" w:hanging="217"/>
        <w:rPr>
          <w:spacing w:val="-4"/>
          <w:sz w:val="22"/>
          <w:szCs w:val="22"/>
        </w:rPr>
      </w:pPr>
      <w:r>
        <w:rPr>
          <w:sz w:val="22"/>
          <w:szCs w:val="22"/>
        </w:rPr>
        <w:t>Genentech</w:t>
      </w:r>
      <w:r>
        <w:rPr>
          <w:spacing w:val="-7"/>
          <w:sz w:val="22"/>
          <w:szCs w:val="22"/>
        </w:rPr>
        <w:t xml:space="preserve"> </w:t>
      </w:r>
      <w:r>
        <w:rPr>
          <w:spacing w:val="-4"/>
          <w:sz w:val="22"/>
          <w:szCs w:val="22"/>
        </w:rPr>
        <w:t>Hall</w:t>
      </w:r>
    </w:p>
    <w:p w14:paraId="3D1C1DF9" w14:textId="77777777" w:rsidR="004B39CC" w:rsidRDefault="004B39CC">
      <w:pPr>
        <w:pStyle w:val="ListParagraph"/>
        <w:numPr>
          <w:ilvl w:val="0"/>
          <w:numId w:val="1"/>
        </w:numPr>
        <w:tabs>
          <w:tab w:val="left" w:pos="576"/>
        </w:tabs>
        <w:kinsoku w:val="0"/>
        <w:overflowPunct w:val="0"/>
        <w:spacing w:line="268" w:lineRule="exact"/>
        <w:ind w:left="576" w:hanging="217"/>
        <w:rPr>
          <w:spacing w:val="-4"/>
          <w:sz w:val="22"/>
          <w:szCs w:val="22"/>
        </w:rPr>
      </w:pPr>
      <w:r>
        <w:rPr>
          <w:sz w:val="22"/>
          <w:szCs w:val="22"/>
        </w:rPr>
        <w:t>Rock</w:t>
      </w:r>
      <w:r>
        <w:rPr>
          <w:spacing w:val="-1"/>
          <w:sz w:val="22"/>
          <w:szCs w:val="22"/>
        </w:rPr>
        <w:t xml:space="preserve"> </w:t>
      </w:r>
      <w:r>
        <w:rPr>
          <w:spacing w:val="-4"/>
          <w:sz w:val="22"/>
          <w:szCs w:val="22"/>
        </w:rPr>
        <w:t>Hall</w:t>
      </w:r>
    </w:p>
    <w:p w14:paraId="7AB6B1B8" w14:textId="77777777" w:rsidR="004B39CC" w:rsidRDefault="004B39CC">
      <w:pPr>
        <w:pStyle w:val="ListParagraph"/>
        <w:numPr>
          <w:ilvl w:val="0"/>
          <w:numId w:val="1"/>
        </w:numPr>
        <w:tabs>
          <w:tab w:val="left" w:pos="576"/>
        </w:tabs>
        <w:kinsoku w:val="0"/>
        <w:overflowPunct w:val="0"/>
        <w:ind w:left="576" w:hanging="217"/>
        <w:rPr>
          <w:spacing w:val="-4"/>
          <w:sz w:val="22"/>
          <w:szCs w:val="22"/>
        </w:rPr>
      </w:pPr>
      <w:r>
        <w:rPr>
          <w:sz w:val="22"/>
          <w:szCs w:val="22"/>
        </w:rPr>
        <w:t>Rutter</w:t>
      </w:r>
      <w:r>
        <w:rPr>
          <w:spacing w:val="-3"/>
          <w:sz w:val="22"/>
          <w:szCs w:val="22"/>
        </w:rPr>
        <w:t xml:space="preserve"> </w:t>
      </w:r>
      <w:r>
        <w:rPr>
          <w:spacing w:val="-4"/>
          <w:sz w:val="22"/>
          <w:szCs w:val="22"/>
        </w:rPr>
        <w:t>Hall</w:t>
      </w:r>
    </w:p>
    <w:p w14:paraId="4DCCDEFF" w14:textId="77777777" w:rsidR="004B39CC" w:rsidRDefault="004B39CC">
      <w:pPr>
        <w:pStyle w:val="BodyText"/>
        <w:kinsoku w:val="0"/>
        <w:overflowPunct w:val="0"/>
      </w:pPr>
    </w:p>
    <w:p w14:paraId="4793BFEB" w14:textId="77777777" w:rsidR="004B39CC" w:rsidRDefault="004B39CC">
      <w:pPr>
        <w:pStyle w:val="Heading2"/>
        <w:kinsoku w:val="0"/>
        <w:overflowPunct w:val="0"/>
        <w:spacing w:before="1"/>
        <w:rPr>
          <w:spacing w:val="-2"/>
        </w:rPr>
      </w:pPr>
      <w:r>
        <w:rPr>
          <w:spacing w:val="-2"/>
        </w:rPr>
        <w:t>BIDDER</w:t>
      </w:r>
      <w:r>
        <w:rPr>
          <w:spacing w:val="-5"/>
        </w:rPr>
        <w:t xml:space="preserve"> </w:t>
      </w:r>
      <w:r>
        <w:rPr>
          <w:spacing w:val="-2"/>
        </w:rPr>
        <w:t>QUALIFICATIONS:</w:t>
      </w:r>
    </w:p>
    <w:p w14:paraId="0A3667B3" w14:textId="77777777" w:rsidR="004B39CC" w:rsidRDefault="004B39CC">
      <w:pPr>
        <w:pStyle w:val="BodyText"/>
        <w:kinsoku w:val="0"/>
        <w:overflowPunct w:val="0"/>
        <w:rPr>
          <w:b/>
          <w:bCs/>
        </w:rPr>
      </w:pPr>
    </w:p>
    <w:p w14:paraId="643502E2" w14:textId="77777777" w:rsidR="004B39CC" w:rsidRDefault="004B39CC">
      <w:pPr>
        <w:pStyle w:val="BodyText"/>
        <w:kinsoku w:val="0"/>
        <w:overflowPunct w:val="0"/>
        <w:ind w:left="359" w:right="332"/>
      </w:pPr>
      <w:r>
        <w:rPr>
          <w:b/>
          <w:bCs/>
        </w:rPr>
        <w:t>Warm-Air Heating, Ventilating and Air-Conditioning Contractor:</w:t>
      </w:r>
      <w:r>
        <w:rPr>
          <w:b/>
          <w:bCs/>
          <w:spacing w:val="40"/>
        </w:rPr>
        <w:t xml:space="preserve"> </w:t>
      </w:r>
      <w:r>
        <w:t>To be eligible for consideration for award, bidders</w:t>
      </w:r>
      <w:r>
        <w:rPr>
          <w:spacing w:val="-2"/>
        </w:rPr>
        <w:t xml:space="preserve"> </w:t>
      </w:r>
      <w:r>
        <w:t>must</w:t>
      </w:r>
      <w:r>
        <w:rPr>
          <w:spacing w:val="-4"/>
        </w:rPr>
        <w:t xml:space="preserve"> </w:t>
      </w:r>
      <w:r>
        <w:t>have</w:t>
      </w:r>
      <w:r>
        <w:rPr>
          <w:spacing w:val="-1"/>
        </w:rPr>
        <w:t xml:space="preserve"> </w:t>
      </w:r>
      <w:r>
        <w:t>the</w:t>
      </w:r>
      <w:r>
        <w:rPr>
          <w:spacing w:val="-4"/>
        </w:rPr>
        <w:t xml:space="preserve"> </w:t>
      </w:r>
      <w:r>
        <w:t>minimum</w:t>
      </w:r>
      <w:r>
        <w:rPr>
          <w:spacing w:val="-3"/>
        </w:rPr>
        <w:t xml:space="preserve"> </w:t>
      </w:r>
      <w:r>
        <w:t>experience</w:t>
      </w:r>
      <w:r>
        <w:rPr>
          <w:spacing w:val="-4"/>
        </w:rPr>
        <w:t xml:space="preserve"> </w:t>
      </w:r>
      <w:r>
        <w:t>of</w:t>
      </w:r>
      <w:r>
        <w:rPr>
          <w:spacing w:val="-4"/>
        </w:rPr>
        <w:t xml:space="preserve"> </w:t>
      </w:r>
      <w:r>
        <w:t>successfully</w:t>
      </w:r>
      <w:r>
        <w:rPr>
          <w:spacing w:val="-1"/>
        </w:rPr>
        <w:t xml:space="preserve"> </w:t>
      </w:r>
      <w:r>
        <w:t>completing</w:t>
      </w:r>
      <w:r>
        <w:rPr>
          <w:spacing w:val="-3"/>
        </w:rPr>
        <w:t xml:space="preserve"> </w:t>
      </w:r>
      <w:r>
        <w:t>at</w:t>
      </w:r>
      <w:r>
        <w:rPr>
          <w:spacing w:val="-1"/>
        </w:rPr>
        <w:t xml:space="preserve"> </w:t>
      </w:r>
      <w:r>
        <w:t>least</w:t>
      </w:r>
      <w:r>
        <w:rPr>
          <w:spacing w:val="-3"/>
        </w:rPr>
        <w:t xml:space="preserve"> </w:t>
      </w:r>
      <w:r>
        <w:rPr>
          <w:u w:val="single"/>
        </w:rPr>
        <w:t>(2)</w:t>
      </w:r>
      <w:r>
        <w:rPr>
          <w:spacing w:val="-4"/>
          <w:u w:val="single"/>
        </w:rPr>
        <w:t xml:space="preserve"> </w:t>
      </w:r>
      <w:r>
        <w:rPr>
          <w:u w:val="single"/>
        </w:rPr>
        <w:t>Mechanical</w:t>
      </w:r>
      <w:r>
        <w:rPr>
          <w:spacing w:val="-2"/>
          <w:u w:val="single"/>
        </w:rPr>
        <w:t xml:space="preserve"> </w:t>
      </w:r>
      <w:r>
        <w:rPr>
          <w:u w:val="single"/>
        </w:rPr>
        <w:t>Controls</w:t>
      </w:r>
      <w:r>
        <w:rPr>
          <w:spacing w:val="-1"/>
          <w:u w:val="single"/>
        </w:rPr>
        <w:t xml:space="preserve"> </w:t>
      </w:r>
      <w:r>
        <w:rPr>
          <w:u w:val="single"/>
        </w:rPr>
        <w:t>projects</w:t>
      </w:r>
      <w:r>
        <w:t>, with a construction contract amount of $500,000 or greater within the last (2) years of the bid opening date.</w:t>
      </w:r>
    </w:p>
    <w:p w14:paraId="60BC9588" w14:textId="77777777" w:rsidR="004B39CC" w:rsidRDefault="004B39CC">
      <w:pPr>
        <w:pStyle w:val="BodyText"/>
        <w:kinsoku w:val="0"/>
        <w:overflowPunct w:val="0"/>
        <w:spacing w:before="4"/>
      </w:pPr>
    </w:p>
    <w:p w14:paraId="3DC15ECB" w14:textId="77777777" w:rsidR="004B39CC" w:rsidRDefault="004B39CC">
      <w:pPr>
        <w:pStyle w:val="BodyText"/>
        <w:kinsoku w:val="0"/>
        <w:overflowPunct w:val="0"/>
        <w:spacing w:line="237" w:lineRule="auto"/>
        <w:ind w:left="359" w:right="332"/>
      </w:pPr>
      <w:r>
        <w:t>All</w:t>
      </w:r>
      <w:r>
        <w:rPr>
          <w:spacing w:val="-2"/>
        </w:rPr>
        <w:t xml:space="preserve"> </w:t>
      </w:r>
      <w:r>
        <w:t>bidders</w:t>
      </w:r>
      <w:r>
        <w:rPr>
          <w:spacing w:val="-2"/>
        </w:rPr>
        <w:t xml:space="preserve"> </w:t>
      </w:r>
      <w:r>
        <w:t>must</w:t>
      </w:r>
      <w:r>
        <w:rPr>
          <w:spacing w:val="-1"/>
        </w:rPr>
        <w:t xml:space="preserve"> </w:t>
      </w:r>
      <w:r>
        <w:t>submit</w:t>
      </w:r>
      <w:r>
        <w:rPr>
          <w:spacing w:val="-1"/>
        </w:rPr>
        <w:t xml:space="preserve"> </w:t>
      </w:r>
      <w:r>
        <w:t>with</w:t>
      </w:r>
      <w:r>
        <w:rPr>
          <w:spacing w:val="-3"/>
        </w:rPr>
        <w:t xml:space="preserve"> </w:t>
      </w:r>
      <w:r>
        <w:t>their</w:t>
      </w:r>
      <w:r>
        <w:rPr>
          <w:spacing w:val="-2"/>
        </w:rPr>
        <w:t xml:space="preserve"> </w:t>
      </w:r>
      <w:r>
        <w:t>bid</w:t>
      </w:r>
      <w:r>
        <w:rPr>
          <w:spacing w:val="-3"/>
        </w:rPr>
        <w:t xml:space="preserve"> </w:t>
      </w:r>
      <w:r>
        <w:t>a</w:t>
      </w:r>
      <w:r>
        <w:rPr>
          <w:spacing w:val="-2"/>
        </w:rPr>
        <w:t xml:space="preserve"> </w:t>
      </w:r>
      <w:r>
        <w:t>completed</w:t>
      </w:r>
      <w:r>
        <w:rPr>
          <w:spacing w:val="-3"/>
        </w:rPr>
        <w:t xml:space="preserve"> </w:t>
      </w:r>
      <w:r>
        <w:t>Contractor’s</w:t>
      </w:r>
      <w:r>
        <w:rPr>
          <w:spacing w:val="-2"/>
        </w:rPr>
        <w:t xml:space="preserve"> </w:t>
      </w:r>
      <w:r>
        <w:t>Statement</w:t>
      </w:r>
      <w:r>
        <w:rPr>
          <w:spacing w:val="-4"/>
        </w:rPr>
        <w:t xml:space="preserve"> </w:t>
      </w:r>
      <w:r>
        <w:t>of</w:t>
      </w:r>
      <w:r>
        <w:rPr>
          <w:spacing w:val="-4"/>
        </w:rPr>
        <w:t xml:space="preserve"> </w:t>
      </w:r>
      <w:r>
        <w:t>Experience</w:t>
      </w:r>
      <w:r>
        <w:rPr>
          <w:spacing w:val="-4"/>
        </w:rPr>
        <w:t xml:space="preserve"> </w:t>
      </w:r>
      <w:r>
        <w:t>(Exhibit</w:t>
      </w:r>
      <w:r>
        <w:rPr>
          <w:spacing w:val="-3"/>
        </w:rPr>
        <w:t xml:space="preserve"> </w:t>
      </w:r>
      <w:r>
        <w:t>24)</w:t>
      </w:r>
      <w:r>
        <w:rPr>
          <w:spacing w:val="-2"/>
        </w:rPr>
        <w:t xml:space="preserve"> </w:t>
      </w:r>
      <w:r>
        <w:t>as</w:t>
      </w:r>
      <w:r>
        <w:rPr>
          <w:spacing w:val="-2"/>
        </w:rPr>
        <w:t xml:space="preserve"> </w:t>
      </w:r>
      <w:r>
        <w:t>an attachment to the Bid Form.</w:t>
      </w:r>
    </w:p>
    <w:p w14:paraId="3E5E6A29" w14:textId="77777777" w:rsidR="004B39CC" w:rsidRDefault="004B39CC">
      <w:pPr>
        <w:pStyle w:val="BodyText"/>
        <w:kinsoku w:val="0"/>
        <w:overflowPunct w:val="0"/>
        <w:spacing w:before="1"/>
      </w:pPr>
    </w:p>
    <w:p w14:paraId="471B8D9F" w14:textId="77777777" w:rsidR="004B39CC" w:rsidRDefault="004B39CC">
      <w:pPr>
        <w:pStyle w:val="Heading2"/>
        <w:kinsoku w:val="0"/>
        <w:overflowPunct w:val="0"/>
        <w:rPr>
          <w:spacing w:val="-2"/>
        </w:rPr>
      </w:pPr>
      <w:r>
        <w:rPr>
          <w:spacing w:val="-2"/>
        </w:rPr>
        <w:t>PROCEDURES:</w:t>
      </w:r>
    </w:p>
    <w:p w14:paraId="0714E7BA" w14:textId="77777777" w:rsidR="004B39CC" w:rsidRDefault="004B39CC">
      <w:pPr>
        <w:pStyle w:val="BodyText"/>
        <w:kinsoku w:val="0"/>
        <w:overflowPunct w:val="0"/>
        <w:ind w:left="359" w:right="437"/>
        <w:jc w:val="both"/>
        <w:rPr>
          <w:color w:val="467885"/>
        </w:rPr>
      </w:pPr>
      <w:r>
        <w:t>Bidding</w:t>
      </w:r>
      <w:r>
        <w:rPr>
          <w:spacing w:val="-3"/>
        </w:rPr>
        <w:t xml:space="preserve"> </w:t>
      </w:r>
      <w:r>
        <w:t>Documents</w:t>
      </w:r>
      <w:r>
        <w:rPr>
          <w:spacing w:val="-4"/>
        </w:rPr>
        <w:t xml:space="preserve"> </w:t>
      </w:r>
      <w:r>
        <w:t>will</w:t>
      </w:r>
      <w:r>
        <w:rPr>
          <w:spacing w:val="-2"/>
        </w:rPr>
        <w:t xml:space="preserve"> </w:t>
      </w:r>
      <w:r>
        <w:t>be</w:t>
      </w:r>
      <w:r>
        <w:rPr>
          <w:spacing w:val="-4"/>
        </w:rPr>
        <w:t xml:space="preserve"> </w:t>
      </w:r>
      <w:proofErr w:type="gramStart"/>
      <w:r>
        <w:t>available</w:t>
      </w:r>
      <w:proofErr w:type="gramEnd"/>
      <w:r>
        <w:rPr>
          <w:spacing w:val="-1"/>
        </w:rPr>
        <w:t xml:space="preserve"> </w:t>
      </w:r>
      <w:r>
        <w:t>Bidders</w:t>
      </w:r>
      <w:r>
        <w:rPr>
          <w:spacing w:val="-4"/>
        </w:rPr>
        <w:t xml:space="preserve"> </w:t>
      </w:r>
      <w:r>
        <w:t>on</w:t>
      </w:r>
      <w:r>
        <w:rPr>
          <w:spacing w:val="-2"/>
        </w:rPr>
        <w:t xml:space="preserve"> </w:t>
      </w:r>
      <w:r>
        <w:t>September</w:t>
      </w:r>
      <w:r>
        <w:rPr>
          <w:spacing w:val="-4"/>
        </w:rPr>
        <w:t xml:space="preserve"> </w:t>
      </w:r>
      <w:r>
        <w:t>18,</w:t>
      </w:r>
      <w:r>
        <w:rPr>
          <w:spacing w:val="-2"/>
        </w:rPr>
        <w:t xml:space="preserve"> </w:t>
      </w:r>
      <w:r>
        <w:t>2026.</w:t>
      </w:r>
      <w:r>
        <w:rPr>
          <w:spacing w:val="-2"/>
        </w:rPr>
        <w:t xml:space="preserve"> </w:t>
      </w:r>
      <w:r>
        <w:t>BuildingConnected.</w:t>
      </w:r>
      <w:r>
        <w:rPr>
          <w:spacing w:val="40"/>
        </w:rPr>
        <w:t xml:space="preserve"> </w:t>
      </w:r>
      <w:r>
        <w:t>Visit</w:t>
      </w:r>
      <w:r>
        <w:rPr>
          <w:spacing w:val="-1"/>
        </w:rPr>
        <w:t xml:space="preserve"> </w:t>
      </w:r>
      <w:r>
        <w:t>the</w:t>
      </w:r>
      <w:r>
        <w:rPr>
          <w:spacing w:val="40"/>
        </w:rPr>
        <w:t xml:space="preserve"> </w:t>
      </w:r>
      <w:r>
        <w:t>University</w:t>
      </w:r>
      <w:r>
        <w:rPr>
          <w:spacing w:val="-3"/>
        </w:rPr>
        <w:t xml:space="preserve"> </w:t>
      </w:r>
      <w:r>
        <w:t xml:space="preserve">of California Public Plan Room at </w:t>
      </w:r>
      <w:hyperlink r:id="rId7" w:history="1">
        <w:r>
          <w:rPr>
            <w:color w:val="467885"/>
            <w:u w:val="single"/>
          </w:rPr>
          <w:t>https://app.buildingconnected.com/public/654ab4b90da0a10035053c78</w:t>
        </w:r>
      </w:hyperlink>
    </w:p>
    <w:p w14:paraId="480A91AD" w14:textId="77777777" w:rsidR="004B39CC" w:rsidRDefault="004B39CC">
      <w:pPr>
        <w:pStyle w:val="BodyText"/>
        <w:kinsoku w:val="0"/>
        <w:overflowPunct w:val="0"/>
        <w:spacing w:before="1"/>
      </w:pPr>
    </w:p>
    <w:p w14:paraId="58838226" w14:textId="77777777" w:rsidR="004B39CC" w:rsidRDefault="004B39CC">
      <w:pPr>
        <w:pStyle w:val="BodyText"/>
        <w:kinsoku w:val="0"/>
        <w:overflowPunct w:val="0"/>
        <w:ind w:left="360" w:right="563"/>
      </w:pPr>
      <w:r>
        <w:rPr>
          <w:b/>
          <w:bCs/>
        </w:rPr>
        <w:t>A</w:t>
      </w:r>
      <w:r>
        <w:rPr>
          <w:b/>
          <w:bCs/>
          <w:spacing w:val="-3"/>
        </w:rPr>
        <w:t xml:space="preserve"> </w:t>
      </w:r>
      <w:r>
        <w:rPr>
          <w:b/>
          <w:bCs/>
        </w:rPr>
        <w:t>mandatory</w:t>
      </w:r>
      <w:r>
        <w:rPr>
          <w:b/>
          <w:bCs/>
          <w:spacing w:val="-3"/>
        </w:rPr>
        <w:t xml:space="preserve"> </w:t>
      </w:r>
      <w:r>
        <w:rPr>
          <w:b/>
          <w:bCs/>
        </w:rPr>
        <w:t>Pre-Bid</w:t>
      </w:r>
      <w:r>
        <w:rPr>
          <w:b/>
          <w:bCs/>
          <w:spacing w:val="-5"/>
        </w:rPr>
        <w:t xml:space="preserve"> </w:t>
      </w:r>
      <w:r>
        <w:rPr>
          <w:b/>
          <w:bCs/>
        </w:rPr>
        <w:t>Conference</w:t>
      </w:r>
      <w:r>
        <w:rPr>
          <w:b/>
          <w:bCs/>
          <w:spacing w:val="-4"/>
        </w:rPr>
        <w:t xml:space="preserve"> </w:t>
      </w:r>
      <w:r>
        <w:rPr>
          <w:b/>
          <w:bCs/>
        </w:rPr>
        <w:t>and</w:t>
      </w:r>
      <w:r>
        <w:rPr>
          <w:b/>
          <w:bCs/>
          <w:spacing w:val="-5"/>
        </w:rPr>
        <w:t xml:space="preserve"> </w:t>
      </w:r>
      <w:r>
        <w:rPr>
          <w:b/>
          <w:bCs/>
        </w:rPr>
        <w:t>mandatory</w:t>
      </w:r>
      <w:r>
        <w:rPr>
          <w:b/>
          <w:bCs/>
          <w:spacing w:val="-3"/>
        </w:rPr>
        <w:t xml:space="preserve"> </w:t>
      </w:r>
      <w:r>
        <w:rPr>
          <w:b/>
          <w:bCs/>
        </w:rPr>
        <w:t>Pre-Bid</w:t>
      </w:r>
      <w:r>
        <w:rPr>
          <w:b/>
          <w:bCs/>
          <w:spacing w:val="-5"/>
        </w:rPr>
        <w:t xml:space="preserve"> </w:t>
      </w:r>
      <w:r>
        <w:rPr>
          <w:b/>
          <w:bCs/>
        </w:rPr>
        <w:t>Job</w:t>
      </w:r>
      <w:r>
        <w:rPr>
          <w:b/>
          <w:bCs/>
          <w:spacing w:val="-5"/>
        </w:rPr>
        <w:t xml:space="preserve"> </w:t>
      </w:r>
      <w:r>
        <w:rPr>
          <w:b/>
          <w:bCs/>
        </w:rPr>
        <w:t>Walk</w:t>
      </w:r>
      <w:r>
        <w:rPr>
          <w:b/>
          <w:bCs/>
          <w:spacing w:val="-4"/>
        </w:rPr>
        <w:t xml:space="preserve"> </w:t>
      </w:r>
      <w:r>
        <w:t>will</w:t>
      </w:r>
      <w:r>
        <w:rPr>
          <w:spacing w:val="-1"/>
        </w:rPr>
        <w:t xml:space="preserve"> </w:t>
      </w:r>
      <w:r>
        <w:t>be</w:t>
      </w:r>
      <w:r>
        <w:rPr>
          <w:spacing w:val="-3"/>
        </w:rPr>
        <w:t xml:space="preserve"> </w:t>
      </w:r>
      <w:r>
        <w:t>conducted</w:t>
      </w:r>
      <w:r>
        <w:rPr>
          <w:spacing w:val="-4"/>
        </w:rPr>
        <w:t xml:space="preserve"> </w:t>
      </w:r>
      <w:r>
        <w:t>on</w:t>
      </w:r>
      <w:r>
        <w:rPr>
          <w:spacing w:val="-4"/>
        </w:rPr>
        <w:t xml:space="preserve"> </w:t>
      </w:r>
      <w:r>
        <w:rPr>
          <w:u w:val="single"/>
        </w:rPr>
        <w:t>September</w:t>
      </w:r>
      <w:r>
        <w:rPr>
          <w:spacing w:val="-1"/>
          <w:u w:val="single"/>
        </w:rPr>
        <w:t xml:space="preserve"> </w:t>
      </w:r>
      <w:r>
        <w:rPr>
          <w:u w:val="single"/>
        </w:rPr>
        <w:t xml:space="preserve">22, </w:t>
      </w:r>
      <w:proofErr w:type="gramStart"/>
      <w:r>
        <w:rPr>
          <w:u w:val="single"/>
        </w:rPr>
        <w:t>2026</w:t>
      </w:r>
      <w:proofErr w:type="gramEnd"/>
      <w:r>
        <w:t xml:space="preserve"> beginning</w:t>
      </w:r>
      <w:r>
        <w:rPr>
          <w:spacing w:val="-12"/>
        </w:rPr>
        <w:t xml:space="preserve"> </w:t>
      </w:r>
      <w:r>
        <w:t>promptly</w:t>
      </w:r>
      <w:r>
        <w:rPr>
          <w:spacing w:val="-11"/>
        </w:rPr>
        <w:t xml:space="preserve"> </w:t>
      </w:r>
      <w:r>
        <w:t>at</w:t>
      </w:r>
      <w:r>
        <w:rPr>
          <w:spacing w:val="-11"/>
        </w:rPr>
        <w:t xml:space="preserve"> </w:t>
      </w:r>
      <w:r>
        <w:rPr>
          <w:u w:val="single"/>
        </w:rPr>
        <w:t>8:00AM</w:t>
      </w:r>
      <w:r>
        <w:t>.</w:t>
      </w:r>
      <w:r>
        <w:rPr>
          <w:spacing w:val="29"/>
        </w:rPr>
        <w:t xml:space="preserve"> </w:t>
      </w:r>
      <w:r>
        <w:t>Participants</w:t>
      </w:r>
      <w:r>
        <w:rPr>
          <w:spacing w:val="-12"/>
        </w:rPr>
        <w:t xml:space="preserve"> </w:t>
      </w:r>
      <w:r>
        <w:t>shall</w:t>
      </w:r>
      <w:r>
        <w:rPr>
          <w:spacing w:val="-12"/>
        </w:rPr>
        <w:t xml:space="preserve"> </w:t>
      </w:r>
      <w:r>
        <w:t>meet</w:t>
      </w:r>
      <w:r>
        <w:rPr>
          <w:spacing w:val="-11"/>
        </w:rPr>
        <w:t xml:space="preserve"> </w:t>
      </w:r>
      <w:r>
        <w:t>at</w:t>
      </w:r>
      <w:r>
        <w:rPr>
          <w:spacing w:val="-10"/>
        </w:rPr>
        <w:t xml:space="preserve"> </w:t>
      </w:r>
      <w:r>
        <w:rPr>
          <w:u w:val="single"/>
        </w:rPr>
        <w:t>UCSF</w:t>
      </w:r>
      <w:r>
        <w:rPr>
          <w:spacing w:val="-8"/>
          <w:u w:val="single"/>
        </w:rPr>
        <w:t xml:space="preserve"> </w:t>
      </w:r>
      <w:r>
        <w:rPr>
          <w:u w:val="single"/>
        </w:rPr>
        <w:t>Mission</w:t>
      </w:r>
      <w:r>
        <w:rPr>
          <w:spacing w:val="-8"/>
          <w:u w:val="single"/>
        </w:rPr>
        <w:t xml:space="preserve"> </w:t>
      </w:r>
      <w:r>
        <w:rPr>
          <w:u w:val="single"/>
        </w:rPr>
        <w:t>Bay,</w:t>
      </w:r>
      <w:r>
        <w:rPr>
          <w:spacing w:val="-7"/>
          <w:u w:val="single"/>
        </w:rPr>
        <w:t xml:space="preserve"> </w:t>
      </w:r>
      <w:r>
        <w:rPr>
          <w:u w:val="single"/>
        </w:rPr>
        <w:t>Genentech</w:t>
      </w:r>
      <w:r>
        <w:rPr>
          <w:spacing w:val="-8"/>
          <w:u w:val="single"/>
        </w:rPr>
        <w:t xml:space="preserve"> </w:t>
      </w:r>
      <w:r>
        <w:rPr>
          <w:u w:val="single"/>
        </w:rPr>
        <w:t>Hall,</w:t>
      </w:r>
      <w:r>
        <w:rPr>
          <w:spacing w:val="-7"/>
          <w:u w:val="single"/>
        </w:rPr>
        <w:t xml:space="preserve"> </w:t>
      </w:r>
      <w:r>
        <w:rPr>
          <w:u w:val="single"/>
        </w:rPr>
        <w:t>Conference</w:t>
      </w:r>
      <w:r>
        <w:rPr>
          <w:spacing w:val="-9"/>
          <w:u w:val="single"/>
        </w:rPr>
        <w:t xml:space="preserve"> </w:t>
      </w:r>
      <w:r>
        <w:rPr>
          <w:u w:val="single"/>
        </w:rPr>
        <w:t>Room</w:t>
      </w:r>
      <w:r>
        <w:t xml:space="preserve"> </w:t>
      </w:r>
      <w:r>
        <w:rPr>
          <w:u w:val="single"/>
        </w:rPr>
        <w:t>S-202,</w:t>
      </w:r>
      <w:r>
        <w:rPr>
          <w:spacing w:val="-4"/>
          <w:u w:val="single"/>
        </w:rPr>
        <w:t xml:space="preserve"> </w:t>
      </w:r>
      <w:r>
        <w:rPr>
          <w:u w:val="single"/>
        </w:rPr>
        <w:t>600</w:t>
      </w:r>
      <w:r>
        <w:rPr>
          <w:spacing w:val="-5"/>
          <w:u w:val="single"/>
        </w:rPr>
        <w:t xml:space="preserve"> </w:t>
      </w:r>
      <w:r>
        <w:rPr>
          <w:u w:val="single"/>
        </w:rPr>
        <w:t>16th</w:t>
      </w:r>
      <w:r>
        <w:rPr>
          <w:spacing w:val="-5"/>
          <w:u w:val="single"/>
        </w:rPr>
        <w:t xml:space="preserve"> </w:t>
      </w:r>
      <w:r>
        <w:rPr>
          <w:u w:val="single"/>
        </w:rPr>
        <w:t>Street,</w:t>
      </w:r>
      <w:r>
        <w:rPr>
          <w:spacing w:val="-4"/>
          <w:u w:val="single"/>
        </w:rPr>
        <w:t xml:space="preserve"> </w:t>
      </w:r>
      <w:r>
        <w:rPr>
          <w:u w:val="single"/>
        </w:rPr>
        <w:t>San</w:t>
      </w:r>
      <w:r>
        <w:rPr>
          <w:spacing w:val="-7"/>
          <w:u w:val="single"/>
        </w:rPr>
        <w:t xml:space="preserve"> </w:t>
      </w:r>
      <w:r>
        <w:rPr>
          <w:u w:val="single"/>
        </w:rPr>
        <w:t>Francisco,</w:t>
      </w:r>
      <w:r>
        <w:rPr>
          <w:spacing w:val="-6"/>
          <w:u w:val="single"/>
        </w:rPr>
        <w:t xml:space="preserve"> </w:t>
      </w:r>
      <w:r>
        <w:rPr>
          <w:u w:val="single"/>
        </w:rPr>
        <w:t>CA</w:t>
      </w:r>
      <w:r>
        <w:rPr>
          <w:spacing w:val="-7"/>
          <w:u w:val="single"/>
        </w:rPr>
        <w:t xml:space="preserve"> </w:t>
      </w:r>
      <w:r>
        <w:rPr>
          <w:u w:val="single"/>
        </w:rPr>
        <w:t>94158</w:t>
      </w:r>
      <w:r>
        <w:t>.</w:t>
      </w:r>
      <w:r>
        <w:rPr>
          <w:spacing w:val="80"/>
          <w:w w:val="150"/>
        </w:rPr>
        <w:t xml:space="preserve"> </w:t>
      </w:r>
      <w:r>
        <w:t>Only</w:t>
      </w:r>
      <w:r>
        <w:rPr>
          <w:spacing w:val="-8"/>
        </w:rPr>
        <w:t xml:space="preserve"> </w:t>
      </w:r>
      <w:r>
        <w:t>bidders</w:t>
      </w:r>
      <w:r>
        <w:rPr>
          <w:spacing w:val="-9"/>
        </w:rPr>
        <w:t xml:space="preserve"> </w:t>
      </w:r>
      <w:r>
        <w:t>who</w:t>
      </w:r>
      <w:r>
        <w:rPr>
          <w:spacing w:val="-8"/>
        </w:rPr>
        <w:t xml:space="preserve"> </w:t>
      </w:r>
      <w:r>
        <w:t>participate</w:t>
      </w:r>
      <w:r>
        <w:rPr>
          <w:spacing w:val="-8"/>
        </w:rPr>
        <w:t xml:space="preserve"> </w:t>
      </w:r>
      <w:r>
        <w:t>in</w:t>
      </w:r>
      <w:r>
        <w:rPr>
          <w:spacing w:val="-7"/>
        </w:rPr>
        <w:t xml:space="preserve"> </w:t>
      </w:r>
      <w:r>
        <w:t>both</w:t>
      </w:r>
      <w:r>
        <w:rPr>
          <w:spacing w:val="-9"/>
        </w:rPr>
        <w:t xml:space="preserve"> </w:t>
      </w:r>
      <w:r>
        <w:t>the</w:t>
      </w:r>
      <w:r>
        <w:rPr>
          <w:spacing w:val="-8"/>
        </w:rPr>
        <w:t xml:space="preserve"> </w:t>
      </w:r>
      <w:r>
        <w:t>Conference</w:t>
      </w:r>
      <w:r>
        <w:rPr>
          <w:spacing w:val="-8"/>
        </w:rPr>
        <w:t xml:space="preserve"> </w:t>
      </w:r>
      <w:r>
        <w:t>and</w:t>
      </w:r>
      <w:r>
        <w:rPr>
          <w:spacing w:val="-9"/>
        </w:rPr>
        <w:t xml:space="preserve"> </w:t>
      </w:r>
      <w:r>
        <w:t>the Job</w:t>
      </w:r>
      <w:r>
        <w:rPr>
          <w:spacing w:val="-7"/>
        </w:rPr>
        <w:t xml:space="preserve"> </w:t>
      </w:r>
      <w:r>
        <w:t>Walk</w:t>
      </w:r>
      <w:r>
        <w:rPr>
          <w:spacing w:val="-5"/>
        </w:rPr>
        <w:t xml:space="preserve"> </w:t>
      </w:r>
      <w:r>
        <w:t>in</w:t>
      </w:r>
      <w:r>
        <w:rPr>
          <w:spacing w:val="-7"/>
        </w:rPr>
        <w:t xml:space="preserve"> </w:t>
      </w:r>
      <w:r>
        <w:t>their</w:t>
      </w:r>
      <w:r>
        <w:rPr>
          <w:spacing w:val="-6"/>
        </w:rPr>
        <w:t xml:space="preserve"> </w:t>
      </w:r>
      <w:r>
        <w:t>entirety</w:t>
      </w:r>
      <w:r>
        <w:rPr>
          <w:spacing w:val="-5"/>
        </w:rPr>
        <w:t xml:space="preserve"> </w:t>
      </w:r>
      <w:r>
        <w:t>will</w:t>
      </w:r>
      <w:r>
        <w:rPr>
          <w:spacing w:val="-6"/>
        </w:rPr>
        <w:t xml:space="preserve"> </w:t>
      </w:r>
      <w:r>
        <w:t>be</w:t>
      </w:r>
      <w:r>
        <w:rPr>
          <w:spacing w:val="-5"/>
        </w:rPr>
        <w:t xml:space="preserve"> </w:t>
      </w:r>
      <w:r>
        <w:t>allowed</w:t>
      </w:r>
      <w:r>
        <w:rPr>
          <w:spacing w:val="-7"/>
        </w:rPr>
        <w:t xml:space="preserve"> </w:t>
      </w:r>
      <w:r>
        <w:t>to</w:t>
      </w:r>
      <w:r>
        <w:rPr>
          <w:spacing w:val="-5"/>
        </w:rPr>
        <w:t xml:space="preserve"> </w:t>
      </w:r>
      <w:r>
        <w:t>bid</w:t>
      </w:r>
      <w:r>
        <w:rPr>
          <w:spacing w:val="-7"/>
        </w:rPr>
        <w:t xml:space="preserve"> </w:t>
      </w:r>
      <w:r>
        <w:t>on</w:t>
      </w:r>
      <w:r>
        <w:rPr>
          <w:spacing w:val="-7"/>
        </w:rPr>
        <w:t xml:space="preserve"> </w:t>
      </w:r>
      <w:r>
        <w:t>the</w:t>
      </w:r>
      <w:r>
        <w:rPr>
          <w:spacing w:val="-5"/>
        </w:rPr>
        <w:t xml:space="preserve"> </w:t>
      </w:r>
      <w:r>
        <w:t>Project</w:t>
      </w:r>
      <w:r>
        <w:rPr>
          <w:spacing w:val="-5"/>
        </w:rPr>
        <w:t xml:space="preserve"> </w:t>
      </w:r>
      <w:r>
        <w:t>as</w:t>
      </w:r>
      <w:r>
        <w:rPr>
          <w:spacing w:val="-6"/>
        </w:rPr>
        <w:t xml:space="preserve"> </w:t>
      </w:r>
      <w:r>
        <w:t>prime</w:t>
      </w:r>
      <w:r>
        <w:rPr>
          <w:spacing w:val="-5"/>
        </w:rPr>
        <w:t xml:space="preserve"> </w:t>
      </w:r>
      <w:r>
        <w:t>contractors.</w:t>
      </w:r>
      <w:r>
        <w:rPr>
          <w:spacing w:val="40"/>
        </w:rPr>
        <w:t xml:space="preserve"> </w:t>
      </w:r>
      <w:r>
        <w:t>For</w:t>
      </w:r>
      <w:r>
        <w:rPr>
          <w:spacing w:val="-6"/>
        </w:rPr>
        <w:t xml:space="preserve"> </w:t>
      </w:r>
      <w:r>
        <w:t>further</w:t>
      </w:r>
      <w:r>
        <w:rPr>
          <w:spacing w:val="-6"/>
        </w:rPr>
        <w:t xml:space="preserve"> </w:t>
      </w:r>
      <w:r>
        <w:t>information, contact University's Project Manager,</w:t>
      </w:r>
      <w:r>
        <w:rPr>
          <w:spacing w:val="40"/>
        </w:rPr>
        <w:t xml:space="preserve"> </w:t>
      </w:r>
      <w:r>
        <w:t xml:space="preserve">Tim </w:t>
      </w:r>
      <w:proofErr w:type="gramStart"/>
      <w:r>
        <w:t>Fowle</w:t>
      </w:r>
      <w:proofErr w:type="gramEnd"/>
      <w:r>
        <w:t xml:space="preserve"> </w:t>
      </w:r>
      <w:proofErr w:type="gramStart"/>
      <w:r>
        <w:t>at</w:t>
      </w:r>
      <w:proofErr w:type="gramEnd"/>
      <w:r>
        <w:t xml:space="preserve"> 415-297-7219.</w:t>
      </w:r>
    </w:p>
    <w:p w14:paraId="4824BFA6" w14:textId="77777777" w:rsidR="004B39CC" w:rsidRDefault="004B39CC">
      <w:pPr>
        <w:pStyle w:val="BodyText"/>
        <w:kinsoku w:val="0"/>
        <w:overflowPunct w:val="0"/>
        <w:spacing w:before="268"/>
        <w:ind w:left="359" w:right="355"/>
        <w:jc w:val="both"/>
      </w:pPr>
      <w:r>
        <w:t xml:space="preserve">Bids are to be submitted to The Regents of the University of California ("University") using BuildingConnected as this is an electronically sealed bid project. Bids must be submitted at or before </w:t>
      </w:r>
      <w:r>
        <w:rPr>
          <w:b/>
          <w:bCs/>
          <w:u w:val="single"/>
        </w:rPr>
        <w:t>October 6, 2026, at 2:00 PM</w:t>
      </w:r>
      <w:r>
        <w:rPr>
          <w:b/>
          <w:bCs/>
        </w:rPr>
        <w:t xml:space="preserve"> </w:t>
      </w:r>
      <w:proofErr w:type="gramStart"/>
      <w:r>
        <w:t>for furnishing</w:t>
      </w:r>
      <w:proofErr w:type="gramEnd"/>
      <w:r>
        <w:rPr>
          <w:spacing w:val="-7"/>
        </w:rPr>
        <w:t xml:space="preserve"> </w:t>
      </w:r>
      <w:r>
        <w:t>all</w:t>
      </w:r>
      <w:r>
        <w:rPr>
          <w:spacing w:val="-7"/>
        </w:rPr>
        <w:t xml:space="preserve"> </w:t>
      </w:r>
      <w:r>
        <w:t>labor,</w:t>
      </w:r>
      <w:r>
        <w:rPr>
          <w:spacing w:val="-11"/>
        </w:rPr>
        <w:t xml:space="preserve"> </w:t>
      </w:r>
      <w:r>
        <w:t>materials,</w:t>
      </w:r>
      <w:r>
        <w:rPr>
          <w:spacing w:val="-6"/>
        </w:rPr>
        <w:t xml:space="preserve"> </w:t>
      </w:r>
      <w:r>
        <w:t>services,</w:t>
      </w:r>
      <w:r>
        <w:rPr>
          <w:spacing w:val="-9"/>
        </w:rPr>
        <w:t xml:space="preserve"> </w:t>
      </w:r>
      <w:r>
        <w:t>and</w:t>
      </w:r>
      <w:r>
        <w:rPr>
          <w:spacing w:val="-7"/>
        </w:rPr>
        <w:t xml:space="preserve"> </w:t>
      </w:r>
      <w:r>
        <w:t>equipment</w:t>
      </w:r>
      <w:r>
        <w:rPr>
          <w:spacing w:val="-11"/>
        </w:rPr>
        <w:t xml:space="preserve"> </w:t>
      </w:r>
      <w:r>
        <w:t>to</w:t>
      </w:r>
      <w:r>
        <w:rPr>
          <w:spacing w:val="-8"/>
        </w:rPr>
        <w:t xml:space="preserve"> </w:t>
      </w:r>
      <w:r>
        <w:t>complete</w:t>
      </w:r>
      <w:r>
        <w:rPr>
          <w:spacing w:val="-8"/>
        </w:rPr>
        <w:t xml:space="preserve"> </w:t>
      </w:r>
      <w:r>
        <w:t>the</w:t>
      </w:r>
      <w:r>
        <w:rPr>
          <w:spacing w:val="-11"/>
        </w:rPr>
        <w:t xml:space="preserve"> </w:t>
      </w:r>
      <w:r>
        <w:t>Work</w:t>
      </w:r>
      <w:r>
        <w:rPr>
          <w:spacing w:val="-6"/>
        </w:rPr>
        <w:t xml:space="preserve"> </w:t>
      </w:r>
      <w:r>
        <w:t>described</w:t>
      </w:r>
      <w:r>
        <w:rPr>
          <w:spacing w:val="-7"/>
        </w:rPr>
        <w:t xml:space="preserve"> </w:t>
      </w:r>
      <w:r>
        <w:t>below</w:t>
      </w:r>
      <w:r>
        <w:rPr>
          <w:spacing w:val="-8"/>
        </w:rPr>
        <w:t xml:space="preserve"> </w:t>
      </w:r>
      <w:r>
        <w:t>in</w:t>
      </w:r>
      <w:r>
        <w:rPr>
          <w:spacing w:val="-7"/>
        </w:rPr>
        <w:t xml:space="preserve"> </w:t>
      </w:r>
      <w:r>
        <w:t>accordance</w:t>
      </w:r>
      <w:r>
        <w:rPr>
          <w:spacing w:val="-11"/>
        </w:rPr>
        <w:t xml:space="preserve"> </w:t>
      </w:r>
      <w:r>
        <w:t>with the</w:t>
      </w:r>
      <w:r>
        <w:rPr>
          <w:spacing w:val="-13"/>
        </w:rPr>
        <w:t xml:space="preserve"> </w:t>
      </w:r>
      <w:r>
        <w:t>enclosed</w:t>
      </w:r>
      <w:r>
        <w:rPr>
          <w:spacing w:val="-12"/>
        </w:rPr>
        <w:t xml:space="preserve"> </w:t>
      </w:r>
      <w:r>
        <w:t>Bidding</w:t>
      </w:r>
      <w:r>
        <w:rPr>
          <w:spacing w:val="-13"/>
        </w:rPr>
        <w:t xml:space="preserve"> </w:t>
      </w:r>
      <w:r>
        <w:t>Documents.</w:t>
      </w:r>
      <w:r>
        <w:rPr>
          <w:spacing w:val="-12"/>
        </w:rPr>
        <w:t xml:space="preserve"> </w:t>
      </w:r>
      <w:r>
        <w:t>If</w:t>
      </w:r>
      <w:r>
        <w:rPr>
          <w:spacing w:val="-13"/>
        </w:rPr>
        <w:t xml:space="preserve"> </w:t>
      </w:r>
      <w:r>
        <w:t>you</w:t>
      </w:r>
      <w:r>
        <w:rPr>
          <w:spacing w:val="-12"/>
        </w:rPr>
        <w:t xml:space="preserve"> </w:t>
      </w:r>
      <w:r>
        <w:t>have</w:t>
      </w:r>
      <w:r>
        <w:rPr>
          <w:spacing w:val="-13"/>
        </w:rPr>
        <w:t xml:space="preserve"> </w:t>
      </w:r>
      <w:r>
        <w:t>any</w:t>
      </w:r>
      <w:r>
        <w:rPr>
          <w:spacing w:val="-12"/>
        </w:rPr>
        <w:t xml:space="preserve"> </w:t>
      </w:r>
      <w:r>
        <w:t>issues</w:t>
      </w:r>
      <w:r>
        <w:rPr>
          <w:spacing w:val="-12"/>
        </w:rPr>
        <w:t xml:space="preserve"> </w:t>
      </w:r>
      <w:r>
        <w:t>using</w:t>
      </w:r>
      <w:r>
        <w:rPr>
          <w:spacing w:val="-13"/>
        </w:rPr>
        <w:t xml:space="preserve"> </w:t>
      </w:r>
      <w:r>
        <w:t>BuildingConnected,</w:t>
      </w:r>
      <w:r>
        <w:rPr>
          <w:spacing w:val="-12"/>
        </w:rPr>
        <w:t xml:space="preserve"> </w:t>
      </w:r>
      <w:r>
        <w:t>go</w:t>
      </w:r>
      <w:r>
        <w:rPr>
          <w:spacing w:val="-13"/>
        </w:rPr>
        <w:t xml:space="preserve"> </w:t>
      </w:r>
      <w:r>
        <w:t>to</w:t>
      </w:r>
      <w:r>
        <w:rPr>
          <w:spacing w:val="-12"/>
        </w:rPr>
        <w:t xml:space="preserve"> </w:t>
      </w:r>
      <w:r>
        <w:t>their</w:t>
      </w:r>
      <w:r>
        <w:rPr>
          <w:spacing w:val="-13"/>
        </w:rPr>
        <w:t xml:space="preserve"> </w:t>
      </w:r>
      <w:r>
        <w:rPr>
          <w:u w:val="single"/>
        </w:rPr>
        <w:t>support</w:t>
      </w:r>
      <w:r>
        <w:rPr>
          <w:spacing w:val="-12"/>
          <w:u w:val="single"/>
        </w:rPr>
        <w:t xml:space="preserve"> </w:t>
      </w:r>
      <w:r>
        <w:rPr>
          <w:u w:val="single"/>
        </w:rPr>
        <w:t>hub</w:t>
      </w:r>
      <w:r>
        <w:rPr>
          <w:spacing w:val="-8"/>
        </w:rPr>
        <w:t xml:space="preserve"> </w:t>
      </w:r>
      <w:r>
        <w:t>and</w:t>
      </w:r>
      <w:r>
        <w:rPr>
          <w:spacing w:val="-2"/>
        </w:rPr>
        <w:t xml:space="preserve"> </w:t>
      </w:r>
      <w:r>
        <w:t>click the '?' symbol</w:t>
      </w:r>
      <w:r>
        <w:rPr>
          <w:spacing w:val="-2"/>
        </w:rPr>
        <w:t xml:space="preserve"> </w:t>
      </w:r>
      <w:r>
        <w:t>at</w:t>
      </w:r>
      <w:r>
        <w:rPr>
          <w:spacing w:val="-1"/>
        </w:rPr>
        <w:t xml:space="preserve"> </w:t>
      </w:r>
      <w:r>
        <w:t>the</w:t>
      </w:r>
      <w:r>
        <w:rPr>
          <w:spacing w:val="-1"/>
        </w:rPr>
        <w:t xml:space="preserve"> </w:t>
      </w:r>
      <w:r>
        <w:t>bottom</w:t>
      </w:r>
      <w:r>
        <w:rPr>
          <w:spacing w:val="-1"/>
        </w:rPr>
        <w:t xml:space="preserve"> </w:t>
      </w:r>
      <w:r>
        <w:t>left</w:t>
      </w:r>
      <w:r>
        <w:rPr>
          <w:spacing w:val="-1"/>
        </w:rPr>
        <w:t xml:space="preserve"> </w:t>
      </w:r>
      <w:r>
        <w:t>corner</w:t>
      </w:r>
      <w:r>
        <w:rPr>
          <w:spacing w:val="-2"/>
        </w:rPr>
        <w:t xml:space="preserve"> </w:t>
      </w:r>
      <w:r>
        <w:t>to</w:t>
      </w:r>
      <w:r>
        <w:rPr>
          <w:spacing w:val="-1"/>
        </w:rPr>
        <w:t xml:space="preserve"> </w:t>
      </w:r>
      <w:r>
        <w:t>access</w:t>
      </w:r>
      <w:r>
        <w:rPr>
          <w:spacing w:val="-2"/>
        </w:rPr>
        <w:t xml:space="preserve"> </w:t>
      </w:r>
      <w:r>
        <w:t>their Knowledge Base,</w:t>
      </w:r>
      <w:r>
        <w:rPr>
          <w:spacing w:val="-2"/>
        </w:rPr>
        <w:t xml:space="preserve"> </w:t>
      </w:r>
      <w:r>
        <w:t>initiate</w:t>
      </w:r>
      <w:r>
        <w:rPr>
          <w:spacing w:val="-4"/>
        </w:rPr>
        <w:t xml:space="preserve"> </w:t>
      </w:r>
      <w:r>
        <w:t>a live</w:t>
      </w:r>
      <w:r>
        <w:rPr>
          <w:spacing w:val="-1"/>
        </w:rPr>
        <w:t xml:space="preserve"> </w:t>
      </w:r>
      <w:r>
        <w:t>chat,</w:t>
      </w:r>
      <w:r>
        <w:rPr>
          <w:spacing w:val="-4"/>
        </w:rPr>
        <w:t xml:space="preserve"> </w:t>
      </w:r>
      <w:r>
        <w:t>or send a</w:t>
      </w:r>
      <w:r>
        <w:rPr>
          <w:spacing w:val="-4"/>
        </w:rPr>
        <w:t xml:space="preserve"> </w:t>
      </w:r>
      <w:r>
        <w:t>message to the BuildingConnected team.</w:t>
      </w:r>
    </w:p>
    <w:p w14:paraId="44D926F6" w14:textId="77777777" w:rsidR="004B39CC" w:rsidRDefault="004B39CC">
      <w:pPr>
        <w:pStyle w:val="BodyText"/>
        <w:kinsoku w:val="0"/>
        <w:overflowPunct w:val="0"/>
        <w:spacing w:before="268"/>
        <w:ind w:left="359" w:right="355"/>
        <w:jc w:val="both"/>
        <w:sectPr w:rsidR="00000000">
          <w:headerReference w:type="default" r:id="rId8"/>
          <w:footerReference w:type="default" r:id="rId9"/>
          <w:pgSz w:w="12240" w:h="15840"/>
          <w:pgMar w:top="1400" w:right="720" w:bottom="1120" w:left="720" w:header="751" w:footer="931" w:gutter="0"/>
          <w:pgNumType w:start="1"/>
          <w:cols w:space="720"/>
          <w:noEndnote/>
        </w:sectPr>
      </w:pPr>
    </w:p>
    <w:p w14:paraId="59B8752C" w14:textId="77777777" w:rsidR="004B39CC" w:rsidRDefault="004B39CC">
      <w:pPr>
        <w:pStyle w:val="BodyText"/>
        <w:kinsoku w:val="0"/>
        <w:overflowPunct w:val="0"/>
        <w:spacing w:before="33"/>
      </w:pPr>
    </w:p>
    <w:p w14:paraId="1473EF9B" w14:textId="77777777" w:rsidR="004B39CC" w:rsidRDefault="004B39CC">
      <w:pPr>
        <w:pStyle w:val="BodyText"/>
        <w:kinsoku w:val="0"/>
        <w:overflowPunct w:val="0"/>
        <w:ind w:left="360" w:right="332"/>
      </w:pPr>
      <w:r>
        <w:t>Every</w:t>
      </w:r>
      <w:r>
        <w:rPr>
          <w:spacing w:val="-5"/>
        </w:rPr>
        <w:t xml:space="preserve"> </w:t>
      </w:r>
      <w:r>
        <w:t>effort</w:t>
      </w:r>
      <w:r>
        <w:rPr>
          <w:spacing w:val="-8"/>
        </w:rPr>
        <w:t xml:space="preserve"> </w:t>
      </w:r>
      <w:r>
        <w:t>will</w:t>
      </w:r>
      <w:r>
        <w:rPr>
          <w:spacing w:val="-6"/>
        </w:rPr>
        <w:t xml:space="preserve"> </w:t>
      </w:r>
      <w:r>
        <w:t>be</w:t>
      </w:r>
      <w:r>
        <w:rPr>
          <w:spacing w:val="-5"/>
        </w:rPr>
        <w:t xml:space="preserve"> </w:t>
      </w:r>
      <w:r>
        <w:t>made</w:t>
      </w:r>
      <w:r>
        <w:rPr>
          <w:spacing w:val="-5"/>
        </w:rPr>
        <w:t xml:space="preserve"> </w:t>
      </w:r>
      <w:r>
        <w:t>to</w:t>
      </w:r>
      <w:r>
        <w:rPr>
          <w:spacing w:val="-7"/>
        </w:rPr>
        <w:t xml:space="preserve"> </w:t>
      </w:r>
      <w:r>
        <w:t>ensure</w:t>
      </w:r>
      <w:r>
        <w:rPr>
          <w:spacing w:val="-5"/>
        </w:rPr>
        <w:t xml:space="preserve"> </w:t>
      </w:r>
      <w:r>
        <w:t>that</w:t>
      </w:r>
      <w:r>
        <w:rPr>
          <w:spacing w:val="-5"/>
        </w:rPr>
        <w:t xml:space="preserve"> </w:t>
      </w:r>
      <w:r>
        <w:t>all</w:t>
      </w:r>
      <w:r>
        <w:rPr>
          <w:spacing w:val="-6"/>
        </w:rPr>
        <w:t xml:space="preserve"> </w:t>
      </w:r>
      <w:r>
        <w:t>persons</w:t>
      </w:r>
      <w:r>
        <w:rPr>
          <w:spacing w:val="-6"/>
        </w:rPr>
        <w:t xml:space="preserve"> </w:t>
      </w:r>
      <w:r>
        <w:t>have</w:t>
      </w:r>
      <w:r>
        <w:rPr>
          <w:spacing w:val="-5"/>
        </w:rPr>
        <w:t xml:space="preserve"> </w:t>
      </w:r>
      <w:r>
        <w:t>equal</w:t>
      </w:r>
      <w:r>
        <w:rPr>
          <w:spacing w:val="-6"/>
        </w:rPr>
        <w:t xml:space="preserve"> </w:t>
      </w:r>
      <w:r>
        <w:t>access</w:t>
      </w:r>
      <w:r>
        <w:rPr>
          <w:spacing w:val="-6"/>
        </w:rPr>
        <w:t xml:space="preserve"> </w:t>
      </w:r>
      <w:r>
        <w:t>to</w:t>
      </w:r>
      <w:r>
        <w:rPr>
          <w:spacing w:val="-5"/>
        </w:rPr>
        <w:t xml:space="preserve"> </w:t>
      </w:r>
      <w:r>
        <w:t>contracts</w:t>
      </w:r>
      <w:r>
        <w:rPr>
          <w:spacing w:val="-8"/>
        </w:rPr>
        <w:t xml:space="preserve"> </w:t>
      </w:r>
      <w:r>
        <w:t>and</w:t>
      </w:r>
      <w:r>
        <w:rPr>
          <w:spacing w:val="-7"/>
        </w:rPr>
        <w:t xml:space="preserve"> </w:t>
      </w:r>
      <w:r>
        <w:t>other</w:t>
      </w:r>
      <w:r>
        <w:rPr>
          <w:spacing w:val="-6"/>
        </w:rPr>
        <w:t xml:space="preserve"> </w:t>
      </w:r>
      <w:r>
        <w:t>business opportunities</w:t>
      </w:r>
      <w:r>
        <w:rPr>
          <w:spacing w:val="-7"/>
        </w:rPr>
        <w:t xml:space="preserve"> </w:t>
      </w:r>
      <w:r>
        <w:t>with</w:t>
      </w:r>
      <w:r>
        <w:rPr>
          <w:spacing w:val="-8"/>
        </w:rPr>
        <w:t xml:space="preserve"> </w:t>
      </w:r>
      <w:r>
        <w:t>the</w:t>
      </w:r>
      <w:r>
        <w:rPr>
          <w:spacing w:val="-6"/>
        </w:rPr>
        <w:t xml:space="preserve"> </w:t>
      </w:r>
      <w:r>
        <w:t>University</w:t>
      </w:r>
      <w:r>
        <w:rPr>
          <w:spacing w:val="-6"/>
        </w:rPr>
        <w:t xml:space="preserve"> </w:t>
      </w:r>
      <w:r>
        <w:t>within</w:t>
      </w:r>
      <w:r>
        <w:rPr>
          <w:spacing w:val="-8"/>
        </w:rPr>
        <w:t xml:space="preserve"> </w:t>
      </w:r>
      <w:r>
        <w:t>the</w:t>
      </w:r>
      <w:r>
        <w:rPr>
          <w:spacing w:val="-6"/>
        </w:rPr>
        <w:t xml:space="preserve"> </w:t>
      </w:r>
      <w:r>
        <w:t>limits</w:t>
      </w:r>
      <w:r>
        <w:rPr>
          <w:spacing w:val="-7"/>
        </w:rPr>
        <w:t xml:space="preserve"> </w:t>
      </w:r>
      <w:r>
        <w:t>imposed</w:t>
      </w:r>
      <w:r>
        <w:rPr>
          <w:spacing w:val="-8"/>
        </w:rPr>
        <w:t xml:space="preserve"> </w:t>
      </w:r>
      <w:r>
        <w:t>by</w:t>
      </w:r>
      <w:r>
        <w:rPr>
          <w:spacing w:val="-6"/>
        </w:rPr>
        <w:t xml:space="preserve"> </w:t>
      </w:r>
      <w:r>
        <w:t>law</w:t>
      </w:r>
      <w:r>
        <w:rPr>
          <w:spacing w:val="-6"/>
        </w:rPr>
        <w:t xml:space="preserve"> </w:t>
      </w:r>
      <w:r>
        <w:t>or</w:t>
      </w:r>
      <w:r>
        <w:rPr>
          <w:spacing w:val="-7"/>
        </w:rPr>
        <w:t xml:space="preserve"> </w:t>
      </w:r>
      <w:r>
        <w:t>University</w:t>
      </w:r>
      <w:r>
        <w:rPr>
          <w:spacing w:val="-6"/>
        </w:rPr>
        <w:t xml:space="preserve"> </w:t>
      </w:r>
      <w:r>
        <w:t>policy.</w:t>
      </w:r>
      <w:r>
        <w:rPr>
          <w:spacing w:val="39"/>
        </w:rPr>
        <w:t xml:space="preserve"> </w:t>
      </w:r>
      <w:r>
        <w:t>Each</w:t>
      </w:r>
      <w:r>
        <w:rPr>
          <w:spacing w:val="-8"/>
        </w:rPr>
        <w:t xml:space="preserve"> </w:t>
      </w:r>
      <w:r>
        <w:t>Bidder</w:t>
      </w:r>
      <w:r>
        <w:rPr>
          <w:spacing w:val="-7"/>
        </w:rPr>
        <w:t xml:space="preserve"> </w:t>
      </w:r>
      <w:r>
        <w:t>may</w:t>
      </w:r>
      <w:r>
        <w:rPr>
          <w:spacing w:val="-6"/>
        </w:rPr>
        <w:t xml:space="preserve"> </w:t>
      </w:r>
      <w:r>
        <w:t>be required</w:t>
      </w:r>
      <w:r>
        <w:rPr>
          <w:spacing w:val="-6"/>
        </w:rPr>
        <w:t xml:space="preserve"> </w:t>
      </w:r>
      <w:r>
        <w:t>to</w:t>
      </w:r>
      <w:r>
        <w:rPr>
          <w:spacing w:val="-5"/>
        </w:rPr>
        <w:t xml:space="preserve"> </w:t>
      </w:r>
      <w:r>
        <w:t>show</w:t>
      </w:r>
      <w:r>
        <w:rPr>
          <w:spacing w:val="-5"/>
        </w:rPr>
        <w:t xml:space="preserve"> </w:t>
      </w:r>
      <w:r>
        <w:t>evidence</w:t>
      </w:r>
      <w:r>
        <w:rPr>
          <w:spacing w:val="-7"/>
        </w:rPr>
        <w:t xml:space="preserve"> </w:t>
      </w:r>
      <w:r>
        <w:t>of</w:t>
      </w:r>
      <w:r>
        <w:rPr>
          <w:spacing w:val="-6"/>
        </w:rPr>
        <w:t xml:space="preserve"> </w:t>
      </w:r>
      <w:r>
        <w:t>its</w:t>
      </w:r>
      <w:r>
        <w:rPr>
          <w:spacing w:val="-6"/>
        </w:rPr>
        <w:t xml:space="preserve"> </w:t>
      </w:r>
      <w:r>
        <w:t>equal</w:t>
      </w:r>
      <w:r>
        <w:rPr>
          <w:spacing w:val="-6"/>
        </w:rPr>
        <w:t xml:space="preserve"> </w:t>
      </w:r>
      <w:r>
        <w:t>employment</w:t>
      </w:r>
      <w:r>
        <w:rPr>
          <w:spacing w:val="-5"/>
        </w:rPr>
        <w:t xml:space="preserve"> </w:t>
      </w:r>
      <w:r>
        <w:t>opportunity</w:t>
      </w:r>
      <w:r>
        <w:rPr>
          <w:spacing w:val="-5"/>
        </w:rPr>
        <w:t xml:space="preserve"> </w:t>
      </w:r>
      <w:r>
        <w:t>policy.</w:t>
      </w:r>
      <w:r>
        <w:rPr>
          <w:spacing w:val="40"/>
        </w:rPr>
        <w:t xml:space="preserve"> </w:t>
      </w:r>
      <w:r>
        <w:t>The</w:t>
      </w:r>
      <w:r>
        <w:rPr>
          <w:spacing w:val="-5"/>
        </w:rPr>
        <w:t xml:space="preserve"> </w:t>
      </w:r>
      <w:r>
        <w:t>successful</w:t>
      </w:r>
      <w:r>
        <w:rPr>
          <w:spacing w:val="-6"/>
        </w:rPr>
        <w:t xml:space="preserve"> </w:t>
      </w:r>
      <w:r>
        <w:t>Bidder</w:t>
      </w:r>
      <w:r>
        <w:rPr>
          <w:spacing w:val="-6"/>
        </w:rPr>
        <w:t xml:space="preserve"> </w:t>
      </w:r>
      <w:r>
        <w:t>and</w:t>
      </w:r>
      <w:r>
        <w:rPr>
          <w:spacing w:val="-6"/>
        </w:rPr>
        <w:t xml:space="preserve"> </w:t>
      </w:r>
      <w:r>
        <w:t xml:space="preserve">its </w:t>
      </w:r>
      <w:r>
        <w:rPr>
          <w:spacing w:val="-2"/>
        </w:rPr>
        <w:t>subcontractors</w:t>
      </w:r>
      <w:r>
        <w:rPr>
          <w:spacing w:val="-5"/>
        </w:rPr>
        <w:t xml:space="preserve"> </w:t>
      </w:r>
      <w:r>
        <w:rPr>
          <w:spacing w:val="-2"/>
        </w:rPr>
        <w:t>will</w:t>
      </w:r>
      <w:r>
        <w:rPr>
          <w:spacing w:val="-5"/>
        </w:rPr>
        <w:t xml:space="preserve"> </w:t>
      </w:r>
      <w:r>
        <w:rPr>
          <w:spacing w:val="-2"/>
        </w:rPr>
        <w:t>be</w:t>
      </w:r>
      <w:r>
        <w:rPr>
          <w:spacing w:val="-4"/>
        </w:rPr>
        <w:t xml:space="preserve"> </w:t>
      </w:r>
      <w:r>
        <w:rPr>
          <w:spacing w:val="-2"/>
        </w:rPr>
        <w:t>required</w:t>
      </w:r>
      <w:r>
        <w:rPr>
          <w:spacing w:val="-5"/>
        </w:rPr>
        <w:t xml:space="preserve"> </w:t>
      </w:r>
      <w:r>
        <w:rPr>
          <w:spacing w:val="-2"/>
        </w:rPr>
        <w:t>to</w:t>
      </w:r>
      <w:r>
        <w:rPr>
          <w:spacing w:val="-4"/>
        </w:rPr>
        <w:t xml:space="preserve"> </w:t>
      </w:r>
      <w:r>
        <w:rPr>
          <w:spacing w:val="-2"/>
        </w:rPr>
        <w:t>follow</w:t>
      </w:r>
      <w:r>
        <w:rPr>
          <w:spacing w:val="-6"/>
        </w:rPr>
        <w:t xml:space="preserve"> </w:t>
      </w:r>
      <w:r>
        <w:rPr>
          <w:spacing w:val="-2"/>
        </w:rPr>
        <w:t>the</w:t>
      </w:r>
      <w:r>
        <w:rPr>
          <w:spacing w:val="-4"/>
        </w:rPr>
        <w:t xml:space="preserve"> </w:t>
      </w:r>
      <w:r>
        <w:rPr>
          <w:spacing w:val="-2"/>
        </w:rPr>
        <w:t>nondiscrimination</w:t>
      </w:r>
      <w:r>
        <w:rPr>
          <w:spacing w:val="-5"/>
        </w:rPr>
        <w:t xml:space="preserve"> </w:t>
      </w:r>
      <w:r>
        <w:rPr>
          <w:spacing w:val="-2"/>
        </w:rPr>
        <w:t>requirements</w:t>
      </w:r>
      <w:r>
        <w:rPr>
          <w:spacing w:val="-5"/>
        </w:rPr>
        <w:t xml:space="preserve"> </w:t>
      </w:r>
      <w:r>
        <w:rPr>
          <w:spacing w:val="-2"/>
        </w:rPr>
        <w:t>set</w:t>
      </w:r>
      <w:r>
        <w:rPr>
          <w:spacing w:val="-4"/>
        </w:rPr>
        <w:t xml:space="preserve"> </w:t>
      </w:r>
      <w:r>
        <w:rPr>
          <w:spacing w:val="-2"/>
        </w:rPr>
        <w:t>forth</w:t>
      </w:r>
      <w:r>
        <w:rPr>
          <w:spacing w:val="-5"/>
        </w:rPr>
        <w:t xml:space="preserve"> </w:t>
      </w:r>
      <w:r>
        <w:rPr>
          <w:spacing w:val="-2"/>
        </w:rPr>
        <w:t>in</w:t>
      </w:r>
      <w:r>
        <w:rPr>
          <w:spacing w:val="-5"/>
        </w:rPr>
        <w:t xml:space="preserve"> </w:t>
      </w:r>
      <w:r>
        <w:rPr>
          <w:spacing w:val="-2"/>
        </w:rPr>
        <w:t>the</w:t>
      </w:r>
      <w:r>
        <w:rPr>
          <w:spacing w:val="-4"/>
        </w:rPr>
        <w:t xml:space="preserve"> </w:t>
      </w:r>
      <w:r>
        <w:rPr>
          <w:spacing w:val="-2"/>
        </w:rPr>
        <w:t>Bidding</w:t>
      </w:r>
      <w:r>
        <w:rPr>
          <w:spacing w:val="-5"/>
        </w:rPr>
        <w:t xml:space="preserve"> </w:t>
      </w:r>
      <w:r>
        <w:rPr>
          <w:spacing w:val="-2"/>
        </w:rPr>
        <w:t xml:space="preserve">Documents </w:t>
      </w:r>
      <w:r>
        <w:t>and to pay prevailing wage at the location of the work.</w:t>
      </w:r>
    </w:p>
    <w:p w14:paraId="3EBBBFE3" w14:textId="77777777" w:rsidR="004B39CC" w:rsidRDefault="004B39CC">
      <w:pPr>
        <w:pStyle w:val="BodyText"/>
        <w:kinsoku w:val="0"/>
        <w:overflowPunct w:val="0"/>
        <w:spacing w:before="268"/>
        <w:ind w:left="360" w:right="332"/>
        <w:rPr>
          <w:color w:val="000000"/>
        </w:rPr>
      </w:pPr>
      <w:r>
        <w:t>In</w:t>
      </w:r>
      <w:r>
        <w:rPr>
          <w:spacing w:val="-10"/>
        </w:rPr>
        <w:t xml:space="preserve"> </w:t>
      </w:r>
      <w:r>
        <w:t>addition,</w:t>
      </w:r>
      <w:r>
        <w:rPr>
          <w:spacing w:val="-9"/>
        </w:rPr>
        <w:t xml:space="preserve"> </w:t>
      </w:r>
      <w:r>
        <w:t>the</w:t>
      </w:r>
      <w:r>
        <w:rPr>
          <w:spacing w:val="-8"/>
        </w:rPr>
        <w:t xml:space="preserve"> </w:t>
      </w:r>
      <w:r>
        <w:t>University</w:t>
      </w:r>
      <w:r>
        <w:rPr>
          <w:spacing w:val="-8"/>
        </w:rPr>
        <w:t xml:space="preserve"> </w:t>
      </w:r>
      <w:r>
        <w:t>is</w:t>
      </w:r>
      <w:r>
        <w:rPr>
          <w:spacing w:val="-9"/>
        </w:rPr>
        <w:t xml:space="preserve"> </w:t>
      </w:r>
      <w:r>
        <w:t>committed</w:t>
      </w:r>
      <w:r>
        <w:rPr>
          <w:spacing w:val="-10"/>
        </w:rPr>
        <w:t xml:space="preserve"> </w:t>
      </w:r>
      <w:r>
        <w:t>to</w:t>
      </w:r>
      <w:r>
        <w:rPr>
          <w:spacing w:val="-8"/>
        </w:rPr>
        <w:t xml:space="preserve"> </w:t>
      </w:r>
      <w:r>
        <w:t>promoting</w:t>
      </w:r>
      <w:r>
        <w:rPr>
          <w:spacing w:val="-9"/>
        </w:rPr>
        <w:t xml:space="preserve"> </w:t>
      </w:r>
      <w:r>
        <w:t>and</w:t>
      </w:r>
      <w:r>
        <w:rPr>
          <w:spacing w:val="-10"/>
        </w:rPr>
        <w:t xml:space="preserve"> </w:t>
      </w:r>
      <w:r>
        <w:t>increasing</w:t>
      </w:r>
      <w:r>
        <w:rPr>
          <w:spacing w:val="-9"/>
        </w:rPr>
        <w:t xml:space="preserve"> </w:t>
      </w:r>
      <w:r>
        <w:t>participation</w:t>
      </w:r>
      <w:r>
        <w:rPr>
          <w:spacing w:val="-7"/>
        </w:rPr>
        <w:t xml:space="preserve"> </w:t>
      </w:r>
      <w:r>
        <w:t>of</w:t>
      </w:r>
      <w:r>
        <w:rPr>
          <w:spacing w:val="-9"/>
        </w:rPr>
        <w:t xml:space="preserve"> </w:t>
      </w:r>
      <w:r>
        <w:t>small</w:t>
      </w:r>
      <w:r>
        <w:rPr>
          <w:spacing w:val="-9"/>
        </w:rPr>
        <w:t xml:space="preserve"> </w:t>
      </w:r>
      <w:r>
        <w:t>business</w:t>
      </w:r>
      <w:r>
        <w:rPr>
          <w:spacing w:val="-9"/>
        </w:rPr>
        <w:t xml:space="preserve"> </w:t>
      </w:r>
      <w:r>
        <w:t>enterprises (SBEs)</w:t>
      </w:r>
      <w:r>
        <w:rPr>
          <w:spacing w:val="-6"/>
        </w:rPr>
        <w:t xml:space="preserve"> </w:t>
      </w:r>
      <w:r>
        <w:t>and</w:t>
      </w:r>
      <w:r>
        <w:rPr>
          <w:spacing w:val="-7"/>
        </w:rPr>
        <w:t xml:space="preserve"> </w:t>
      </w:r>
      <w:r>
        <w:t>disabled</w:t>
      </w:r>
      <w:r>
        <w:rPr>
          <w:spacing w:val="-7"/>
        </w:rPr>
        <w:t xml:space="preserve"> </w:t>
      </w:r>
      <w:r>
        <w:t>veteran</w:t>
      </w:r>
      <w:r>
        <w:rPr>
          <w:spacing w:val="-7"/>
        </w:rPr>
        <w:t xml:space="preserve"> </w:t>
      </w:r>
      <w:r>
        <w:t>business</w:t>
      </w:r>
      <w:r>
        <w:rPr>
          <w:spacing w:val="-7"/>
        </w:rPr>
        <w:t xml:space="preserve"> </w:t>
      </w:r>
      <w:r>
        <w:t>enterprises</w:t>
      </w:r>
      <w:r>
        <w:rPr>
          <w:spacing w:val="-7"/>
        </w:rPr>
        <w:t xml:space="preserve"> </w:t>
      </w:r>
      <w:r>
        <w:t>(DVBEs)</w:t>
      </w:r>
      <w:r>
        <w:rPr>
          <w:spacing w:val="-6"/>
        </w:rPr>
        <w:t xml:space="preserve"> </w:t>
      </w:r>
      <w:r>
        <w:t>relating</w:t>
      </w:r>
      <w:r>
        <w:rPr>
          <w:spacing w:val="-7"/>
        </w:rPr>
        <w:t xml:space="preserve"> </w:t>
      </w:r>
      <w:r>
        <w:t>to</w:t>
      </w:r>
      <w:r>
        <w:rPr>
          <w:spacing w:val="-6"/>
        </w:rPr>
        <w:t xml:space="preserve"> </w:t>
      </w:r>
      <w:r>
        <w:t>all</w:t>
      </w:r>
      <w:r>
        <w:rPr>
          <w:spacing w:val="-7"/>
        </w:rPr>
        <w:t xml:space="preserve"> </w:t>
      </w:r>
      <w:r>
        <w:t>goods</w:t>
      </w:r>
      <w:r>
        <w:rPr>
          <w:spacing w:val="-7"/>
        </w:rPr>
        <w:t xml:space="preserve"> </w:t>
      </w:r>
      <w:r>
        <w:t>and</w:t>
      </w:r>
      <w:r>
        <w:rPr>
          <w:spacing w:val="-7"/>
        </w:rPr>
        <w:t xml:space="preserve"> </w:t>
      </w:r>
      <w:r>
        <w:t>services</w:t>
      </w:r>
      <w:r>
        <w:rPr>
          <w:spacing w:val="-7"/>
        </w:rPr>
        <w:t xml:space="preserve"> </w:t>
      </w:r>
      <w:r>
        <w:t>covered</w:t>
      </w:r>
      <w:r>
        <w:rPr>
          <w:spacing w:val="-7"/>
        </w:rPr>
        <w:t xml:space="preserve"> </w:t>
      </w:r>
      <w:r>
        <w:t>under</w:t>
      </w:r>
      <w:r>
        <w:rPr>
          <w:spacing w:val="-7"/>
        </w:rPr>
        <w:t xml:space="preserve"> </w:t>
      </w:r>
      <w:r>
        <w:t>the awarded</w:t>
      </w:r>
      <w:r>
        <w:rPr>
          <w:spacing w:val="-7"/>
        </w:rPr>
        <w:t xml:space="preserve"> </w:t>
      </w:r>
      <w:r>
        <w:t>agreement,</w:t>
      </w:r>
      <w:r>
        <w:rPr>
          <w:spacing w:val="-7"/>
        </w:rPr>
        <w:t xml:space="preserve"> </w:t>
      </w:r>
      <w:r>
        <w:t>subject</w:t>
      </w:r>
      <w:r>
        <w:rPr>
          <w:spacing w:val="-6"/>
        </w:rPr>
        <w:t xml:space="preserve"> </w:t>
      </w:r>
      <w:r>
        <w:t>to</w:t>
      </w:r>
      <w:r>
        <w:rPr>
          <w:spacing w:val="-6"/>
        </w:rPr>
        <w:t xml:space="preserve"> </w:t>
      </w:r>
      <w:proofErr w:type="gramStart"/>
      <w:r>
        <w:t>any</w:t>
      </w:r>
      <w:r>
        <w:rPr>
          <w:spacing w:val="-6"/>
        </w:rPr>
        <w:t xml:space="preserve"> </w:t>
      </w:r>
      <w:r>
        <w:t>and</w:t>
      </w:r>
      <w:r>
        <w:rPr>
          <w:spacing w:val="-8"/>
        </w:rPr>
        <w:t xml:space="preserve"> </w:t>
      </w:r>
      <w:r>
        <w:t>all</w:t>
      </w:r>
      <w:proofErr w:type="gramEnd"/>
      <w:r>
        <w:rPr>
          <w:spacing w:val="-7"/>
        </w:rPr>
        <w:t xml:space="preserve"> </w:t>
      </w:r>
      <w:r>
        <w:t>applicable</w:t>
      </w:r>
      <w:r>
        <w:rPr>
          <w:spacing w:val="-6"/>
        </w:rPr>
        <w:t xml:space="preserve"> </w:t>
      </w:r>
      <w:r>
        <w:t>obligations</w:t>
      </w:r>
      <w:r>
        <w:rPr>
          <w:spacing w:val="-7"/>
        </w:rPr>
        <w:t xml:space="preserve"> </w:t>
      </w:r>
      <w:r>
        <w:t>under</w:t>
      </w:r>
      <w:r>
        <w:rPr>
          <w:spacing w:val="-7"/>
        </w:rPr>
        <w:t xml:space="preserve"> </w:t>
      </w:r>
      <w:r>
        <w:t>state</w:t>
      </w:r>
      <w:r>
        <w:rPr>
          <w:spacing w:val="-6"/>
        </w:rPr>
        <w:t xml:space="preserve"> </w:t>
      </w:r>
      <w:r>
        <w:t>and</w:t>
      </w:r>
      <w:r>
        <w:rPr>
          <w:spacing w:val="-8"/>
        </w:rPr>
        <w:t xml:space="preserve"> </w:t>
      </w:r>
      <w:r>
        <w:t>federal</w:t>
      </w:r>
      <w:r>
        <w:rPr>
          <w:spacing w:val="-7"/>
        </w:rPr>
        <w:t xml:space="preserve"> </w:t>
      </w:r>
      <w:r>
        <w:t>law,</w:t>
      </w:r>
      <w:r>
        <w:rPr>
          <w:spacing w:val="-7"/>
        </w:rPr>
        <w:t xml:space="preserve"> </w:t>
      </w:r>
      <w:r>
        <w:t>and</w:t>
      </w:r>
      <w:r>
        <w:rPr>
          <w:spacing w:val="-8"/>
        </w:rPr>
        <w:t xml:space="preserve"> </w:t>
      </w:r>
      <w:r>
        <w:t xml:space="preserve">University </w:t>
      </w:r>
      <w:r>
        <w:rPr>
          <w:spacing w:val="-2"/>
        </w:rPr>
        <w:t>policies.</w:t>
      </w:r>
      <w:r>
        <w:rPr>
          <w:spacing w:val="40"/>
        </w:rPr>
        <w:t xml:space="preserve"> </w:t>
      </w:r>
      <w:r>
        <w:rPr>
          <w:spacing w:val="-2"/>
        </w:rPr>
        <w:t>The</w:t>
      </w:r>
      <w:r>
        <w:rPr>
          <w:spacing w:val="-4"/>
        </w:rPr>
        <w:t xml:space="preserve"> </w:t>
      </w:r>
      <w:r>
        <w:rPr>
          <w:spacing w:val="-2"/>
        </w:rPr>
        <w:t>awarded</w:t>
      </w:r>
      <w:r>
        <w:rPr>
          <w:spacing w:val="-6"/>
        </w:rPr>
        <w:t xml:space="preserve"> </w:t>
      </w:r>
      <w:r>
        <w:rPr>
          <w:spacing w:val="-2"/>
        </w:rPr>
        <w:t>contractor</w:t>
      </w:r>
      <w:r>
        <w:rPr>
          <w:spacing w:val="-5"/>
        </w:rPr>
        <w:t xml:space="preserve"> </w:t>
      </w:r>
      <w:r>
        <w:rPr>
          <w:spacing w:val="-2"/>
        </w:rPr>
        <w:t>shall</w:t>
      </w:r>
      <w:r>
        <w:rPr>
          <w:spacing w:val="-5"/>
        </w:rPr>
        <w:t xml:space="preserve"> </w:t>
      </w:r>
      <w:r>
        <w:rPr>
          <w:spacing w:val="-2"/>
        </w:rPr>
        <w:t>make</w:t>
      </w:r>
      <w:r>
        <w:rPr>
          <w:spacing w:val="-4"/>
        </w:rPr>
        <w:t xml:space="preserve"> </w:t>
      </w:r>
      <w:r>
        <w:rPr>
          <w:spacing w:val="-2"/>
        </w:rPr>
        <w:t>best</w:t>
      </w:r>
      <w:r>
        <w:rPr>
          <w:spacing w:val="-4"/>
        </w:rPr>
        <w:t xml:space="preserve"> </w:t>
      </w:r>
      <w:r>
        <w:rPr>
          <w:spacing w:val="-2"/>
        </w:rPr>
        <w:t>efforts</w:t>
      </w:r>
      <w:r>
        <w:rPr>
          <w:spacing w:val="-5"/>
        </w:rPr>
        <w:t xml:space="preserve"> </w:t>
      </w:r>
      <w:r>
        <w:rPr>
          <w:spacing w:val="-2"/>
        </w:rPr>
        <w:t>to</w:t>
      </w:r>
      <w:r>
        <w:rPr>
          <w:spacing w:val="-4"/>
        </w:rPr>
        <w:t xml:space="preserve"> </w:t>
      </w:r>
      <w:r>
        <w:rPr>
          <w:spacing w:val="-2"/>
        </w:rPr>
        <w:t>provide</w:t>
      </w:r>
      <w:r>
        <w:rPr>
          <w:spacing w:val="-4"/>
        </w:rPr>
        <w:t xml:space="preserve"> </w:t>
      </w:r>
      <w:r>
        <w:rPr>
          <w:spacing w:val="-2"/>
        </w:rPr>
        <w:t>qualified</w:t>
      </w:r>
      <w:r>
        <w:rPr>
          <w:spacing w:val="-6"/>
        </w:rPr>
        <w:t xml:space="preserve"> </w:t>
      </w:r>
      <w:r>
        <w:rPr>
          <w:spacing w:val="-2"/>
        </w:rPr>
        <w:t>SBEs</w:t>
      </w:r>
      <w:r>
        <w:rPr>
          <w:spacing w:val="-5"/>
        </w:rPr>
        <w:t xml:space="preserve"> </w:t>
      </w:r>
      <w:r>
        <w:rPr>
          <w:spacing w:val="-2"/>
        </w:rPr>
        <w:t>and</w:t>
      </w:r>
      <w:r>
        <w:rPr>
          <w:spacing w:val="-6"/>
        </w:rPr>
        <w:t xml:space="preserve"> </w:t>
      </w:r>
      <w:r>
        <w:rPr>
          <w:spacing w:val="-2"/>
        </w:rPr>
        <w:t>DVBEs</w:t>
      </w:r>
      <w:r>
        <w:rPr>
          <w:spacing w:val="-5"/>
        </w:rPr>
        <w:t xml:space="preserve"> </w:t>
      </w:r>
      <w:r>
        <w:rPr>
          <w:spacing w:val="-2"/>
        </w:rPr>
        <w:t>with</w:t>
      </w:r>
      <w:r>
        <w:rPr>
          <w:spacing w:val="-6"/>
        </w:rPr>
        <w:t xml:space="preserve"> </w:t>
      </w:r>
      <w:r>
        <w:rPr>
          <w:spacing w:val="-2"/>
        </w:rPr>
        <w:t>the</w:t>
      </w:r>
      <w:r>
        <w:rPr>
          <w:spacing w:val="-4"/>
        </w:rPr>
        <w:t xml:space="preserve"> </w:t>
      </w:r>
      <w:r>
        <w:rPr>
          <w:spacing w:val="-2"/>
        </w:rPr>
        <w:t xml:space="preserve">maximum </w:t>
      </w:r>
      <w:r>
        <w:t>opportunity</w:t>
      </w:r>
      <w:r>
        <w:rPr>
          <w:spacing w:val="-6"/>
        </w:rPr>
        <w:t xml:space="preserve"> </w:t>
      </w:r>
      <w:r>
        <w:t>to</w:t>
      </w:r>
      <w:r>
        <w:rPr>
          <w:spacing w:val="-6"/>
        </w:rPr>
        <w:t xml:space="preserve"> </w:t>
      </w:r>
      <w:r>
        <w:t>participate.</w:t>
      </w:r>
      <w:r>
        <w:rPr>
          <w:spacing w:val="39"/>
        </w:rPr>
        <w:t xml:space="preserve"> </w:t>
      </w:r>
      <w:r>
        <w:t>Please</w:t>
      </w:r>
      <w:r>
        <w:rPr>
          <w:spacing w:val="-6"/>
        </w:rPr>
        <w:t xml:space="preserve"> </w:t>
      </w:r>
      <w:r>
        <w:t>contact</w:t>
      </w:r>
      <w:r>
        <w:rPr>
          <w:spacing w:val="-6"/>
        </w:rPr>
        <w:t xml:space="preserve"> </w:t>
      </w:r>
      <w:hyperlink r:id="rId10" w:history="1">
        <w:r>
          <w:rPr>
            <w:color w:val="0000FF"/>
            <w:u w:val="single"/>
          </w:rPr>
          <w:t>REOutreach@ucsf.edu</w:t>
        </w:r>
      </w:hyperlink>
      <w:r>
        <w:rPr>
          <w:color w:val="0000FF"/>
          <w:spacing w:val="-4"/>
        </w:rPr>
        <w:t xml:space="preserve"> </w:t>
      </w:r>
      <w:r>
        <w:rPr>
          <w:color w:val="000000"/>
        </w:rPr>
        <w:t>for</w:t>
      </w:r>
      <w:r>
        <w:rPr>
          <w:color w:val="000000"/>
          <w:spacing w:val="-7"/>
        </w:rPr>
        <w:t xml:space="preserve"> </w:t>
      </w:r>
      <w:r>
        <w:rPr>
          <w:color w:val="000000"/>
        </w:rPr>
        <w:t>further</w:t>
      </w:r>
      <w:r>
        <w:rPr>
          <w:color w:val="000000"/>
          <w:spacing w:val="-7"/>
        </w:rPr>
        <w:t xml:space="preserve"> </w:t>
      </w:r>
      <w:r>
        <w:rPr>
          <w:color w:val="000000"/>
        </w:rPr>
        <w:t>information.</w:t>
      </w:r>
    </w:p>
    <w:p w14:paraId="43BD323E" w14:textId="77777777" w:rsidR="004B39CC" w:rsidRDefault="004B39CC">
      <w:pPr>
        <w:pStyle w:val="BodyText"/>
        <w:kinsoku w:val="0"/>
        <w:overflowPunct w:val="0"/>
        <w:spacing w:before="1"/>
      </w:pPr>
    </w:p>
    <w:p w14:paraId="4C3D5900" w14:textId="77777777" w:rsidR="004B39CC" w:rsidRDefault="004B39CC">
      <w:pPr>
        <w:pStyle w:val="BodyText"/>
        <w:kinsoku w:val="0"/>
        <w:overflowPunct w:val="0"/>
        <w:ind w:left="360"/>
        <w:rPr>
          <w:spacing w:val="-2"/>
        </w:rPr>
      </w:pPr>
      <w:r>
        <w:rPr>
          <w:spacing w:val="-2"/>
        </w:rPr>
        <w:t>The</w:t>
      </w:r>
      <w:r>
        <w:rPr>
          <w:spacing w:val="-8"/>
        </w:rPr>
        <w:t xml:space="preserve"> </w:t>
      </w:r>
      <w:r>
        <w:rPr>
          <w:spacing w:val="-2"/>
        </w:rPr>
        <w:t>work</w:t>
      </w:r>
      <w:r>
        <w:rPr>
          <w:spacing w:val="-5"/>
        </w:rPr>
        <w:t xml:space="preserve"> </w:t>
      </w:r>
      <w:r>
        <w:rPr>
          <w:spacing w:val="-2"/>
        </w:rPr>
        <w:t>described</w:t>
      </w:r>
      <w:r>
        <w:rPr>
          <w:spacing w:val="-7"/>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5"/>
        </w:rPr>
        <w:t xml:space="preserve"> </w:t>
      </w:r>
      <w:r>
        <w:rPr>
          <w:spacing w:val="-2"/>
        </w:rPr>
        <w:t>is</w:t>
      </w:r>
      <w:r>
        <w:rPr>
          <w:spacing w:val="-6"/>
        </w:rPr>
        <w:t xml:space="preserve"> </w:t>
      </w:r>
      <w:r>
        <w:rPr>
          <w:spacing w:val="-2"/>
        </w:rPr>
        <w:t>a</w:t>
      </w:r>
      <w:r>
        <w:rPr>
          <w:spacing w:val="-7"/>
        </w:rPr>
        <w:t xml:space="preserve"> </w:t>
      </w:r>
      <w:proofErr w:type="gramStart"/>
      <w:r>
        <w:rPr>
          <w:spacing w:val="-2"/>
        </w:rPr>
        <w:t>public</w:t>
      </w:r>
      <w:r>
        <w:rPr>
          <w:spacing w:val="-5"/>
        </w:rPr>
        <w:t xml:space="preserve"> </w:t>
      </w:r>
      <w:r>
        <w:rPr>
          <w:spacing w:val="-2"/>
        </w:rPr>
        <w:t>work</w:t>
      </w:r>
      <w:proofErr w:type="gramEnd"/>
      <w:r>
        <w:rPr>
          <w:spacing w:val="-5"/>
        </w:rPr>
        <w:t xml:space="preserve"> </w:t>
      </w:r>
      <w:r>
        <w:rPr>
          <w:spacing w:val="-2"/>
        </w:rPr>
        <w:t>subject</w:t>
      </w:r>
      <w:r>
        <w:rPr>
          <w:spacing w:val="-6"/>
        </w:rPr>
        <w:t xml:space="preserve"> </w:t>
      </w:r>
      <w:r>
        <w:rPr>
          <w:spacing w:val="-2"/>
        </w:rPr>
        <w:t>to</w:t>
      </w:r>
      <w:r>
        <w:rPr>
          <w:spacing w:val="-5"/>
        </w:rPr>
        <w:t xml:space="preserve"> </w:t>
      </w:r>
      <w:r>
        <w:rPr>
          <w:spacing w:val="-2"/>
        </w:rPr>
        <w:t>section</w:t>
      </w:r>
      <w:r>
        <w:rPr>
          <w:spacing w:val="-7"/>
        </w:rPr>
        <w:t xml:space="preserve"> </w:t>
      </w:r>
      <w:r>
        <w:rPr>
          <w:spacing w:val="-2"/>
        </w:rPr>
        <w:t>1771</w:t>
      </w:r>
      <w:r>
        <w:rPr>
          <w:spacing w:val="-7"/>
        </w:rPr>
        <w:t xml:space="preserve"> </w:t>
      </w:r>
      <w:r>
        <w:rPr>
          <w:spacing w:val="-2"/>
        </w:rPr>
        <w:t>of</w:t>
      </w:r>
      <w:r>
        <w:rPr>
          <w:spacing w:val="-7"/>
        </w:rPr>
        <w:t xml:space="preserve"> </w:t>
      </w:r>
      <w:r>
        <w:rPr>
          <w:spacing w:val="-2"/>
        </w:rPr>
        <w:t>the</w:t>
      </w:r>
      <w:r>
        <w:rPr>
          <w:spacing w:val="-5"/>
        </w:rPr>
        <w:t xml:space="preserve"> </w:t>
      </w:r>
      <w:r>
        <w:rPr>
          <w:spacing w:val="-2"/>
        </w:rPr>
        <w:t>California</w:t>
      </w:r>
      <w:r>
        <w:rPr>
          <w:spacing w:val="-6"/>
        </w:rPr>
        <w:t xml:space="preserve"> </w:t>
      </w:r>
      <w:r>
        <w:rPr>
          <w:spacing w:val="-2"/>
        </w:rPr>
        <w:t>Labor</w:t>
      </w:r>
      <w:r>
        <w:rPr>
          <w:spacing w:val="-6"/>
        </w:rPr>
        <w:t xml:space="preserve"> </w:t>
      </w:r>
      <w:r>
        <w:rPr>
          <w:spacing w:val="-2"/>
        </w:rPr>
        <w:t>Code.</w:t>
      </w:r>
    </w:p>
    <w:p w14:paraId="688C4517" w14:textId="77777777" w:rsidR="004B39CC" w:rsidRDefault="004B39CC">
      <w:pPr>
        <w:pStyle w:val="BodyText"/>
        <w:kinsoku w:val="0"/>
        <w:overflowPunct w:val="0"/>
        <w:spacing w:before="267"/>
        <w:ind w:left="359" w:right="332"/>
      </w:pPr>
      <w:r>
        <w:t>No</w:t>
      </w:r>
      <w:r>
        <w:rPr>
          <w:spacing w:val="-13"/>
        </w:rPr>
        <w:t xml:space="preserve"> </w:t>
      </w:r>
      <w:r>
        <w:t>contractor</w:t>
      </w:r>
      <w:r>
        <w:rPr>
          <w:spacing w:val="-12"/>
        </w:rPr>
        <w:t xml:space="preserve"> </w:t>
      </w:r>
      <w:r>
        <w:t>or</w:t>
      </w:r>
      <w:r>
        <w:rPr>
          <w:spacing w:val="-13"/>
        </w:rPr>
        <w:t xml:space="preserve"> </w:t>
      </w:r>
      <w:r>
        <w:t>subcontractor,</w:t>
      </w:r>
      <w:r>
        <w:rPr>
          <w:spacing w:val="-12"/>
        </w:rPr>
        <w:t xml:space="preserve"> </w:t>
      </w:r>
      <w:r>
        <w:t>regardless</w:t>
      </w:r>
      <w:r>
        <w:rPr>
          <w:spacing w:val="-13"/>
        </w:rPr>
        <w:t xml:space="preserve"> </w:t>
      </w:r>
      <w:r>
        <w:t>of</w:t>
      </w:r>
      <w:r>
        <w:rPr>
          <w:spacing w:val="-12"/>
        </w:rPr>
        <w:t xml:space="preserve"> </w:t>
      </w:r>
      <w:r>
        <w:t>tier,</w:t>
      </w:r>
      <w:r>
        <w:rPr>
          <w:spacing w:val="-13"/>
        </w:rPr>
        <w:t xml:space="preserve"> </w:t>
      </w:r>
      <w:r>
        <w:t>may</w:t>
      </w:r>
      <w:r>
        <w:rPr>
          <w:spacing w:val="-12"/>
        </w:rPr>
        <w:t xml:space="preserve"> </w:t>
      </w:r>
      <w:r>
        <w:t>be</w:t>
      </w:r>
      <w:r>
        <w:rPr>
          <w:spacing w:val="-12"/>
        </w:rPr>
        <w:t xml:space="preserve"> </w:t>
      </w:r>
      <w:r>
        <w:t>listed</w:t>
      </w:r>
      <w:r>
        <w:rPr>
          <w:spacing w:val="-13"/>
        </w:rPr>
        <w:t xml:space="preserve"> </w:t>
      </w:r>
      <w:r>
        <w:t>on</w:t>
      </w:r>
      <w:r>
        <w:rPr>
          <w:spacing w:val="-12"/>
        </w:rPr>
        <w:t xml:space="preserve"> </w:t>
      </w:r>
      <w:r>
        <w:t>a</w:t>
      </w:r>
      <w:r>
        <w:rPr>
          <w:spacing w:val="-13"/>
        </w:rPr>
        <w:t xml:space="preserve"> </w:t>
      </w:r>
      <w:r>
        <w:t>Bid</w:t>
      </w:r>
      <w:r>
        <w:rPr>
          <w:spacing w:val="-12"/>
        </w:rPr>
        <w:t xml:space="preserve"> </w:t>
      </w:r>
      <w:r>
        <w:t>for,</w:t>
      </w:r>
      <w:r>
        <w:rPr>
          <w:spacing w:val="-13"/>
        </w:rPr>
        <w:t xml:space="preserve"> </w:t>
      </w:r>
      <w:r>
        <w:t>or</w:t>
      </w:r>
      <w:r>
        <w:rPr>
          <w:spacing w:val="-12"/>
        </w:rPr>
        <w:t xml:space="preserve"> </w:t>
      </w:r>
      <w:r>
        <w:t>engage</w:t>
      </w:r>
      <w:r>
        <w:rPr>
          <w:spacing w:val="-12"/>
        </w:rPr>
        <w:t xml:space="preserve"> </w:t>
      </w:r>
      <w:r>
        <w:t>in</w:t>
      </w:r>
      <w:r>
        <w:rPr>
          <w:spacing w:val="-13"/>
        </w:rPr>
        <w:t xml:space="preserve"> </w:t>
      </w:r>
      <w:r>
        <w:t>the</w:t>
      </w:r>
      <w:r>
        <w:rPr>
          <w:spacing w:val="-12"/>
        </w:rPr>
        <w:t xml:space="preserve"> </w:t>
      </w:r>
      <w:r>
        <w:t>performance</w:t>
      </w:r>
      <w:r>
        <w:rPr>
          <w:spacing w:val="-13"/>
        </w:rPr>
        <w:t xml:space="preserve"> </w:t>
      </w:r>
      <w:r>
        <w:t>of</w:t>
      </w:r>
      <w:r>
        <w:rPr>
          <w:spacing w:val="-12"/>
        </w:rPr>
        <w:t xml:space="preserve"> </w:t>
      </w:r>
      <w:r>
        <w:t>any portion</w:t>
      </w:r>
      <w:r>
        <w:rPr>
          <w:spacing w:val="-8"/>
        </w:rPr>
        <w:t xml:space="preserve"> </w:t>
      </w:r>
      <w:r>
        <w:t>of</w:t>
      </w:r>
      <w:r>
        <w:rPr>
          <w:spacing w:val="-7"/>
        </w:rPr>
        <w:t xml:space="preserve"> </w:t>
      </w:r>
      <w:r>
        <w:t>this</w:t>
      </w:r>
      <w:r>
        <w:rPr>
          <w:spacing w:val="-7"/>
        </w:rPr>
        <w:t xml:space="preserve"> </w:t>
      </w:r>
      <w:r>
        <w:t>project</w:t>
      </w:r>
      <w:r>
        <w:rPr>
          <w:spacing w:val="-6"/>
        </w:rPr>
        <w:t xml:space="preserve"> </w:t>
      </w:r>
      <w:r>
        <w:t>unless</w:t>
      </w:r>
      <w:r>
        <w:rPr>
          <w:spacing w:val="-7"/>
        </w:rPr>
        <w:t xml:space="preserve"> </w:t>
      </w:r>
      <w:r>
        <w:t>registered</w:t>
      </w:r>
      <w:r>
        <w:rPr>
          <w:spacing w:val="-8"/>
        </w:rPr>
        <w:t xml:space="preserve"> </w:t>
      </w:r>
      <w:r>
        <w:t>with</w:t>
      </w:r>
      <w:r>
        <w:rPr>
          <w:spacing w:val="-8"/>
        </w:rPr>
        <w:t xml:space="preserve"> </w:t>
      </w:r>
      <w:r>
        <w:t>the</w:t>
      </w:r>
      <w:r>
        <w:rPr>
          <w:spacing w:val="-6"/>
        </w:rPr>
        <w:t xml:space="preserve"> </w:t>
      </w:r>
      <w:r>
        <w:t>Department</w:t>
      </w:r>
      <w:r>
        <w:rPr>
          <w:spacing w:val="-6"/>
        </w:rPr>
        <w:t xml:space="preserve"> </w:t>
      </w:r>
      <w:r>
        <w:t>of</w:t>
      </w:r>
      <w:r>
        <w:rPr>
          <w:spacing w:val="-7"/>
        </w:rPr>
        <w:t xml:space="preserve"> </w:t>
      </w:r>
      <w:r>
        <w:t>Industrial</w:t>
      </w:r>
      <w:r>
        <w:rPr>
          <w:spacing w:val="-7"/>
        </w:rPr>
        <w:t xml:space="preserve"> </w:t>
      </w:r>
      <w:r>
        <w:t>Relations</w:t>
      </w:r>
      <w:r>
        <w:rPr>
          <w:spacing w:val="-7"/>
        </w:rPr>
        <w:t xml:space="preserve"> </w:t>
      </w:r>
      <w:r>
        <w:t>pursuant</w:t>
      </w:r>
      <w:r>
        <w:rPr>
          <w:spacing w:val="-6"/>
        </w:rPr>
        <w:t xml:space="preserve"> </w:t>
      </w:r>
      <w:r>
        <w:t>to</w:t>
      </w:r>
      <w:r>
        <w:rPr>
          <w:spacing w:val="-6"/>
        </w:rPr>
        <w:t xml:space="preserve"> </w:t>
      </w:r>
      <w:r>
        <w:t>Labor</w:t>
      </w:r>
      <w:r>
        <w:rPr>
          <w:spacing w:val="-7"/>
        </w:rPr>
        <w:t xml:space="preserve"> </w:t>
      </w:r>
      <w:r>
        <w:t>Code section 1725.5 and 1771.1.</w:t>
      </w:r>
    </w:p>
    <w:p w14:paraId="6843795E" w14:textId="77777777" w:rsidR="004B39CC" w:rsidRDefault="004B39CC">
      <w:pPr>
        <w:pStyle w:val="BodyText"/>
        <w:kinsoku w:val="0"/>
        <w:overflowPunct w:val="0"/>
        <w:spacing w:before="1"/>
      </w:pPr>
    </w:p>
    <w:p w14:paraId="7F93E835" w14:textId="77777777" w:rsidR="004B39CC" w:rsidRDefault="004B39CC">
      <w:pPr>
        <w:pStyle w:val="BodyText"/>
        <w:kinsoku w:val="0"/>
        <w:overflowPunct w:val="0"/>
        <w:ind w:left="359"/>
        <w:rPr>
          <w:spacing w:val="-2"/>
        </w:rPr>
      </w:pPr>
      <w:r>
        <w:rPr>
          <w:spacing w:val="-2"/>
        </w:rPr>
        <w:t>This</w:t>
      </w:r>
      <w:r>
        <w:rPr>
          <w:spacing w:val="-10"/>
        </w:rPr>
        <w:t xml:space="preserve"> </w:t>
      </w:r>
      <w:r>
        <w:rPr>
          <w:spacing w:val="-2"/>
        </w:rPr>
        <w:t>project</w:t>
      </w:r>
      <w:r>
        <w:rPr>
          <w:spacing w:val="-7"/>
        </w:rPr>
        <w:t xml:space="preserve"> </w:t>
      </w:r>
      <w:r>
        <w:rPr>
          <w:spacing w:val="-2"/>
        </w:rPr>
        <w:t>is</w:t>
      </w:r>
      <w:r>
        <w:rPr>
          <w:spacing w:val="-7"/>
        </w:rPr>
        <w:t xml:space="preserve"> </w:t>
      </w:r>
      <w:r>
        <w:rPr>
          <w:spacing w:val="-2"/>
        </w:rPr>
        <w:t>subject</w:t>
      </w:r>
      <w:r>
        <w:rPr>
          <w:spacing w:val="-7"/>
        </w:rPr>
        <w:t xml:space="preserve"> </w:t>
      </w:r>
      <w:r>
        <w:rPr>
          <w:spacing w:val="-2"/>
        </w:rPr>
        <w:t>to</w:t>
      </w:r>
      <w:r>
        <w:rPr>
          <w:spacing w:val="-7"/>
        </w:rPr>
        <w:t xml:space="preserve"> </w:t>
      </w:r>
      <w:r>
        <w:rPr>
          <w:spacing w:val="-2"/>
        </w:rPr>
        <w:t>compliance</w:t>
      </w:r>
      <w:r>
        <w:rPr>
          <w:spacing w:val="-6"/>
        </w:rPr>
        <w:t xml:space="preserve"> </w:t>
      </w:r>
      <w:r>
        <w:rPr>
          <w:spacing w:val="-2"/>
        </w:rPr>
        <w:t>monitoring</w:t>
      </w:r>
      <w:r>
        <w:rPr>
          <w:spacing w:val="-8"/>
        </w:rPr>
        <w:t xml:space="preserve"> </w:t>
      </w:r>
      <w:r>
        <w:rPr>
          <w:spacing w:val="-2"/>
        </w:rPr>
        <w:t>and</w:t>
      </w:r>
      <w:r>
        <w:rPr>
          <w:spacing w:val="-9"/>
        </w:rPr>
        <w:t xml:space="preserve"> </w:t>
      </w:r>
      <w:r>
        <w:rPr>
          <w:spacing w:val="-2"/>
        </w:rPr>
        <w:t>enforcement</w:t>
      </w:r>
      <w:r>
        <w:rPr>
          <w:spacing w:val="-6"/>
        </w:rPr>
        <w:t xml:space="preserve"> </w:t>
      </w:r>
      <w:r>
        <w:rPr>
          <w:spacing w:val="-2"/>
        </w:rPr>
        <w:t>by</w:t>
      </w:r>
      <w:r>
        <w:rPr>
          <w:spacing w:val="-7"/>
        </w:rPr>
        <w:t xml:space="preserve"> </w:t>
      </w:r>
      <w:r>
        <w:rPr>
          <w:spacing w:val="-2"/>
        </w:rPr>
        <w:t>the</w:t>
      </w:r>
      <w:r>
        <w:rPr>
          <w:spacing w:val="-9"/>
        </w:rPr>
        <w:t xml:space="preserve"> </w:t>
      </w:r>
      <w:r>
        <w:rPr>
          <w:spacing w:val="-2"/>
        </w:rPr>
        <w:t>Department</w:t>
      </w:r>
      <w:r>
        <w:rPr>
          <w:spacing w:val="-6"/>
        </w:rPr>
        <w:t xml:space="preserve"> </w:t>
      </w:r>
      <w:r>
        <w:rPr>
          <w:spacing w:val="-2"/>
        </w:rPr>
        <w:t>of</w:t>
      </w:r>
      <w:r>
        <w:rPr>
          <w:spacing w:val="-8"/>
        </w:rPr>
        <w:t xml:space="preserve"> </w:t>
      </w:r>
      <w:r>
        <w:rPr>
          <w:spacing w:val="-2"/>
        </w:rPr>
        <w:t>Industrial</w:t>
      </w:r>
      <w:r>
        <w:rPr>
          <w:spacing w:val="-7"/>
        </w:rPr>
        <w:t xml:space="preserve"> </w:t>
      </w:r>
      <w:r>
        <w:rPr>
          <w:spacing w:val="-2"/>
        </w:rPr>
        <w:t>Relations.</w:t>
      </w:r>
    </w:p>
    <w:p w14:paraId="68402A05" w14:textId="77777777" w:rsidR="004B39CC" w:rsidRDefault="004B39CC">
      <w:pPr>
        <w:pStyle w:val="BodyText"/>
        <w:kinsoku w:val="0"/>
        <w:overflowPunct w:val="0"/>
        <w:spacing w:before="31"/>
      </w:pPr>
    </w:p>
    <w:p w14:paraId="0098E9E5" w14:textId="77777777" w:rsidR="004B39CC" w:rsidRDefault="004B39CC">
      <w:pPr>
        <w:pStyle w:val="BodyText"/>
        <w:kinsoku w:val="0"/>
        <w:overflowPunct w:val="0"/>
        <w:ind w:left="360" w:right="5214" w:hanging="1"/>
      </w:pPr>
      <w:r>
        <w:rPr>
          <w:b/>
          <w:bCs/>
          <w:spacing w:val="-2"/>
        </w:rPr>
        <w:t>REGISTER</w:t>
      </w:r>
      <w:r>
        <w:rPr>
          <w:b/>
          <w:bCs/>
          <w:spacing w:val="-7"/>
        </w:rPr>
        <w:t xml:space="preserve"> </w:t>
      </w:r>
      <w:r>
        <w:rPr>
          <w:b/>
          <w:bCs/>
          <w:spacing w:val="-2"/>
        </w:rPr>
        <w:t>AT</w:t>
      </w:r>
      <w:r>
        <w:rPr>
          <w:b/>
          <w:bCs/>
          <w:spacing w:val="-4"/>
        </w:rPr>
        <w:t xml:space="preserve"> </w:t>
      </w:r>
      <w:r>
        <w:rPr>
          <w:b/>
          <w:bCs/>
          <w:spacing w:val="-2"/>
        </w:rPr>
        <w:t>THIS</w:t>
      </w:r>
      <w:r>
        <w:rPr>
          <w:b/>
          <w:bCs/>
          <w:spacing w:val="-4"/>
        </w:rPr>
        <w:t xml:space="preserve"> </w:t>
      </w:r>
      <w:r>
        <w:rPr>
          <w:b/>
          <w:bCs/>
          <w:spacing w:val="-2"/>
        </w:rPr>
        <w:t>LINK</w:t>
      </w:r>
      <w:r>
        <w:rPr>
          <w:spacing w:val="-2"/>
        </w:rPr>
        <w:t>:</w:t>
      </w:r>
      <w:r>
        <w:rPr>
          <w:spacing w:val="40"/>
        </w:rPr>
        <w:t xml:space="preserve"> </w:t>
      </w:r>
      <w:hyperlink r:id="rId11" w:history="1">
        <w:r>
          <w:rPr>
            <w:spacing w:val="-2"/>
            <w:u w:val="single"/>
          </w:rPr>
          <w:t>https://services.dir.ca.gov/gsp</w:t>
        </w:r>
      </w:hyperlink>
      <w:r>
        <w:rPr>
          <w:spacing w:val="-2"/>
        </w:rPr>
        <w:t xml:space="preserve"> </w:t>
      </w:r>
      <w:r>
        <w:t>[The contractor registration link is on the right side.]</w:t>
      </w:r>
    </w:p>
    <w:p w14:paraId="0551B523" w14:textId="77777777" w:rsidR="004B39CC" w:rsidRDefault="004B39CC">
      <w:pPr>
        <w:pStyle w:val="BodyText"/>
        <w:kinsoku w:val="0"/>
        <w:overflowPunct w:val="0"/>
        <w:spacing w:before="1"/>
      </w:pPr>
    </w:p>
    <w:p w14:paraId="2A9EA302" w14:textId="77777777" w:rsidR="004B39CC" w:rsidRDefault="004B39CC">
      <w:pPr>
        <w:pStyle w:val="BodyText"/>
        <w:kinsoku w:val="0"/>
        <w:overflowPunct w:val="0"/>
        <w:ind w:left="359" w:right="332"/>
      </w:pPr>
      <w:r>
        <w:t>The</w:t>
      </w:r>
      <w:r>
        <w:rPr>
          <w:spacing w:val="-11"/>
        </w:rPr>
        <w:t xml:space="preserve"> </w:t>
      </w:r>
      <w:r>
        <w:t>successful</w:t>
      </w:r>
      <w:r>
        <w:rPr>
          <w:spacing w:val="-12"/>
        </w:rPr>
        <w:t xml:space="preserve"> </w:t>
      </w:r>
      <w:r>
        <w:t>Bidder</w:t>
      </w:r>
      <w:r>
        <w:rPr>
          <w:spacing w:val="-12"/>
        </w:rPr>
        <w:t xml:space="preserve"> </w:t>
      </w:r>
      <w:r>
        <w:t>shall</w:t>
      </w:r>
      <w:r>
        <w:rPr>
          <w:spacing w:val="-10"/>
        </w:rPr>
        <w:t xml:space="preserve"> </w:t>
      </w:r>
      <w:r>
        <w:t>pay</w:t>
      </w:r>
      <w:r>
        <w:rPr>
          <w:spacing w:val="-11"/>
        </w:rPr>
        <w:t xml:space="preserve"> </w:t>
      </w:r>
      <w:r>
        <w:t>all</w:t>
      </w:r>
      <w:r>
        <w:rPr>
          <w:spacing w:val="-12"/>
        </w:rPr>
        <w:t xml:space="preserve"> </w:t>
      </w:r>
      <w:proofErr w:type="gramStart"/>
      <w:r>
        <w:t>persons</w:t>
      </w:r>
      <w:proofErr w:type="gramEnd"/>
      <w:r>
        <w:rPr>
          <w:spacing w:val="-12"/>
        </w:rPr>
        <w:t xml:space="preserve"> </w:t>
      </w:r>
      <w:r>
        <w:t>providing</w:t>
      </w:r>
      <w:r>
        <w:rPr>
          <w:spacing w:val="-12"/>
        </w:rPr>
        <w:t xml:space="preserve"> </w:t>
      </w:r>
      <w:r>
        <w:t>construction</w:t>
      </w:r>
      <w:r>
        <w:rPr>
          <w:spacing w:val="-13"/>
        </w:rPr>
        <w:t xml:space="preserve"> </w:t>
      </w:r>
      <w:r>
        <w:t>services</w:t>
      </w:r>
      <w:r>
        <w:rPr>
          <w:spacing w:val="-11"/>
        </w:rPr>
        <w:t xml:space="preserve"> </w:t>
      </w:r>
      <w:r>
        <w:t>and/or</w:t>
      </w:r>
      <w:r>
        <w:rPr>
          <w:spacing w:val="-12"/>
        </w:rPr>
        <w:t xml:space="preserve"> </w:t>
      </w:r>
      <w:r>
        <w:t>any</w:t>
      </w:r>
      <w:r>
        <w:rPr>
          <w:spacing w:val="-11"/>
        </w:rPr>
        <w:t xml:space="preserve"> </w:t>
      </w:r>
      <w:r>
        <w:t>labor</w:t>
      </w:r>
      <w:r>
        <w:rPr>
          <w:spacing w:val="-12"/>
        </w:rPr>
        <w:t xml:space="preserve"> </w:t>
      </w:r>
      <w:r>
        <w:t>on</w:t>
      </w:r>
      <w:r>
        <w:rPr>
          <w:spacing w:val="-13"/>
        </w:rPr>
        <w:t xml:space="preserve"> </w:t>
      </w:r>
      <w:r>
        <w:t>site,</w:t>
      </w:r>
      <w:r>
        <w:rPr>
          <w:spacing w:val="-11"/>
        </w:rPr>
        <w:t xml:space="preserve"> </w:t>
      </w:r>
      <w:r>
        <w:t>including</w:t>
      </w:r>
      <w:r>
        <w:rPr>
          <w:spacing w:val="-12"/>
        </w:rPr>
        <w:t xml:space="preserve"> </w:t>
      </w:r>
      <w:r>
        <w:t xml:space="preserve">any </w:t>
      </w:r>
      <w:r>
        <w:rPr>
          <w:spacing w:val="-2"/>
        </w:rPr>
        <w:t>University</w:t>
      </w:r>
      <w:r>
        <w:rPr>
          <w:spacing w:val="-4"/>
        </w:rPr>
        <w:t xml:space="preserve"> </w:t>
      </w:r>
      <w:r>
        <w:rPr>
          <w:spacing w:val="-2"/>
        </w:rPr>
        <w:t>location,</w:t>
      </w:r>
      <w:r>
        <w:rPr>
          <w:spacing w:val="-5"/>
        </w:rPr>
        <w:t xml:space="preserve"> </w:t>
      </w:r>
      <w:r>
        <w:rPr>
          <w:spacing w:val="-2"/>
        </w:rPr>
        <w:t>no</w:t>
      </w:r>
      <w:r>
        <w:rPr>
          <w:spacing w:val="-4"/>
        </w:rPr>
        <w:t xml:space="preserve"> </w:t>
      </w:r>
      <w:r>
        <w:rPr>
          <w:spacing w:val="-2"/>
        </w:rPr>
        <w:t>less</w:t>
      </w:r>
      <w:r>
        <w:rPr>
          <w:spacing w:val="-5"/>
        </w:rPr>
        <w:t xml:space="preserve"> </w:t>
      </w:r>
      <w:r>
        <w:rPr>
          <w:spacing w:val="-2"/>
        </w:rPr>
        <w:t>than</w:t>
      </w:r>
      <w:r>
        <w:rPr>
          <w:spacing w:val="-5"/>
        </w:rPr>
        <w:t xml:space="preserve"> </w:t>
      </w:r>
      <w:r>
        <w:rPr>
          <w:spacing w:val="-2"/>
        </w:rPr>
        <w:t>the</w:t>
      </w:r>
      <w:r>
        <w:rPr>
          <w:spacing w:val="-4"/>
        </w:rPr>
        <w:t xml:space="preserve"> </w:t>
      </w:r>
      <w:r>
        <w:rPr>
          <w:spacing w:val="-2"/>
        </w:rPr>
        <w:t>UC</w:t>
      </w:r>
      <w:r>
        <w:rPr>
          <w:spacing w:val="-5"/>
        </w:rPr>
        <w:t xml:space="preserve"> </w:t>
      </w:r>
      <w:r>
        <w:rPr>
          <w:spacing w:val="-2"/>
        </w:rPr>
        <w:t>Fair</w:t>
      </w:r>
      <w:r>
        <w:rPr>
          <w:spacing w:val="-5"/>
        </w:rPr>
        <w:t xml:space="preserve"> </w:t>
      </w:r>
      <w:r>
        <w:rPr>
          <w:spacing w:val="-2"/>
        </w:rPr>
        <w:t>Wage;</w:t>
      </w:r>
      <w:r>
        <w:rPr>
          <w:spacing w:val="-4"/>
        </w:rPr>
        <w:t xml:space="preserve"> </w:t>
      </w:r>
      <w:r>
        <w:rPr>
          <w:spacing w:val="-2"/>
        </w:rPr>
        <w:t>California</w:t>
      </w:r>
      <w:r>
        <w:rPr>
          <w:spacing w:val="-5"/>
        </w:rPr>
        <w:t xml:space="preserve"> </w:t>
      </w:r>
      <w:r>
        <w:rPr>
          <w:spacing w:val="-2"/>
        </w:rPr>
        <w:t>Minimum</w:t>
      </w:r>
      <w:r>
        <w:rPr>
          <w:spacing w:val="-3"/>
        </w:rPr>
        <w:t xml:space="preserve"> </w:t>
      </w:r>
      <w:r>
        <w:rPr>
          <w:spacing w:val="-2"/>
        </w:rPr>
        <w:t>wage;</w:t>
      </w:r>
      <w:r>
        <w:rPr>
          <w:spacing w:val="-4"/>
        </w:rPr>
        <w:t xml:space="preserve"> </w:t>
      </w:r>
      <w:r>
        <w:rPr>
          <w:spacing w:val="-2"/>
        </w:rPr>
        <w:t>and</w:t>
      </w:r>
      <w:r>
        <w:rPr>
          <w:spacing w:val="-6"/>
        </w:rPr>
        <w:t xml:space="preserve"> </w:t>
      </w:r>
      <w:r>
        <w:rPr>
          <w:spacing w:val="-2"/>
        </w:rPr>
        <w:t>Local</w:t>
      </w:r>
      <w:r>
        <w:rPr>
          <w:spacing w:val="-5"/>
        </w:rPr>
        <w:t xml:space="preserve"> </w:t>
      </w:r>
      <w:r>
        <w:rPr>
          <w:spacing w:val="-2"/>
        </w:rPr>
        <w:t>minimum</w:t>
      </w:r>
      <w:r>
        <w:rPr>
          <w:spacing w:val="-6"/>
        </w:rPr>
        <w:t xml:space="preserve"> </w:t>
      </w:r>
      <w:r>
        <w:rPr>
          <w:spacing w:val="-2"/>
        </w:rPr>
        <w:t>wage; and</w:t>
      </w:r>
      <w:r>
        <w:rPr>
          <w:spacing w:val="-6"/>
        </w:rPr>
        <w:t xml:space="preserve"> </w:t>
      </w:r>
      <w:r>
        <w:rPr>
          <w:spacing w:val="-2"/>
        </w:rPr>
        <w:t xml:space="preserve">shall </w:t>
      </w:r>
      <w:r>
        <w:t>comply</w:t>
      </w:r>
      <w:r>
        <w:rPr>
          <w:spacing w:val="-4"/>
        </w:rPr>
        <w:t xml:space="preserve"> </w:t>
      </w:r>
      <w:r>
        <w:t>with</w:t>
      </w:r>
      <w:r>
        <w:rPr>
          <w:spacing w:val="-6"/>
        </w:rPr>
        <w:t xml:space="preserve"> </w:t>
      </w:r>
      <w:r>
        <w:t>all</w:t>
      </w:r>
      <w:r>
        <w:rPr>
          <w:spacing w:val="-5"/>
        </w:rPr>
        <w:t xml:space="preserve"> </w:t>
      </w:r>
      <w:r>
        <w:t>applicable</w:t>
      </w:r>
      <w:r>
        <w:rPr>
          <w:spacing w:val="-4"/>
        </w:rPr>
        <w:t xml:space="preserve"> </w:t>
      </w:r>
      <w:r>
        <w:t>federal,</w:t>
      </w:r>
      <w:r>
        <w:rPr>
          <w:spacing w:val="-5"/>
        </w:rPr>
        <w:t xml:space="preserve"> </w:t>
      </w:r>
      <w:r>
        <w:t>state</w:t>
      </w:r>
      <w:r>
        <w:rPr>
          <w:spacing w:val="-4"/>
        </w:rPr>
        <w:t xml:space="preserve"> </w:t>
      </w:r>
      <w:r>
        <w:t>and</w:t>
      </w:r>
      <w:r>
        <w:rPr>
          <w:spacing w:val="-6"/>
        </w:rPr>
        <w:t xml:space="preserve"> </w:t>
      </w:r>
      <w:r>
        <w:t>local</w:t>
      </w:r>
      <w:r>
        <w:rPr>
          <w:spacing w:val="-5"/>
        </w:rPr>
        <w:t xml:space="preserve"> </w:t>
      </w:r>
      <w:r>
        <w:t>working</w:t>
      </w:r>
      <w:r>
        <w:rPr>
          <w:spacing w:val="-5"/>
        </w:rPr>
        <w:t xml:space="preserve"> </w:t>
      </w:r>
      <w:r>
        <w:t>condition</w:t>
      </w:r>
      <w:r>
        <w:rPr>
          <w:spacing w:val="-6"/>
        </w:rPr>
        <w:t xml:space="preserve"> </w:t>
      </w:r>
      <w:r>
        <w:t>requirements.</w:t>
      </w:r>
    </w:p>
    <w:p w14:paraId="22E057E8" w14:textId="77777777" w:rsidR="004B39CC" w:rsidRDefault="004B39CC">
      <w:pPr>
        <w:pStyle w:val="BodyText"/>
        <w:kinsoku w:val="0"/>
        <w:overflowPunct w:val="0"/>
        <w:spacing w:before="239"/>
        <w:ind w:left="359" w:right="332"/>
      </w:pPr>
      <w:r>
        <w:t>The</w:t>
      </w:r>
      <w:r>
        <w:rPr>
          <w:spacing w:val="-1"/>
        </w:rPr>
        <w:t xml:space="preserve"> </w:t>
      </w:r>
      <w:r>
        <w:t>successful</w:t>
      </w:r>
      <w:r>
        <w:rPr>
          <w:spacing w:val="-2"/>
        </w:rPr>
        <w:t xml:space="preserve"> </w:t>
      </w:r>
      <w:r>
        <w:t>Bidder</w:t>
      </w:r>
      <w:r>
        <w:rPr>
          <w:spacing w:val="-4"/>
        </w:rPr>
        <w:t xml:space="preserve"> </w:t>
      </w:r>
      <w:r>
        <w:t>will</w:t>
      </w:r>
      <w:r>
        <w:rPr>
          <w:spacing w:val="-2"/>
        </w:rPr>
        <w:t xml:space="preserve"> </w:t>
      </w:r>
      <w:r>
        <w:t>be</w:t>
      </w:r>
      <w:r>
        <w:rPr>
          <w:spacing w:val="-1"/>
        </w:rPr>
        <w:t xml:space="preserve"> </w:t>
      </w:r>
      <w:r>
        <w:t>required</w:t>
      </w:r>
      <w:r>
        <w:rPr>
          <w:spacing w:val="-5"/>
        </w:rPr>
        <w:t xml:space="preserve"> </w:t>
      </w:r>
      <w:r>
        <w:t>to</w:t>
      </w:r>
      <w:r>
        <w:rPr>
          <w:spacing w:val="-1"/>
        </w:rPr>
        <w:t xml:space="preserve"> </w:t>
      </w:r>
      <w:r>
        <w:t>have</w:t>
      </w:r>
      <w:r>
        <w:rPr>
          <w:spacing w:val="-4"/>
        </w:rPr>
        <w:t xml:space="preserve"> </w:t>
      </w:r>
      <w:r>
        <w:t>the</w:t>
      </w:r>
      <w:r>
        <w:rPr>
          <w:spacing w:val="-1"/>
        </w:rPr>
        <w:t xml:space="preserve"> </w:t>
      </w:r>
      <w:r>
        <w:t>following</w:t>
      </w:r>
      <w:r>
        <w:rPr>
          <w:spacing w:val="-3"/>
        </w:rPr>
        <w:t xml:space="preserve"> </w:t>
      </w:r>
      <w:r>
        <w:t>California</w:t>
      </w:r>
      <w:r>
        <w:rPr>
          <w:spacing w:val="-4"/>
        </w:rPr>
        <w:t xml:space="preserve"> </w:t>
      </w:r>
      <w:r>
        <w:t>current</w:t>
      </w:r>
      <w:r>
        <w:rPr>
          <w:spacing w:val="-1"/>
        </w:rPr>
        <w:t xml:space="preserve"> </w:t>
      </w:r>
      <w:r>
        <w:t>and</w:t>
      </w:r>
      <w:r>
        <w:rPr>
          <w:spacing w:val="-5"/>
        </w:rPr>
        <w:t xml:space="preserve"> </w:t>
      </w:r>
      <w:r>
        <w:t>active</w:t>
      </w:r>
      <w:r>
        <w:rPr>
          <w:spacing w:val="-1"/>
        </w:rPr>
        <w:t xml:space="preserve"> </w:t>
      </w:r>
      <w:r>
        <w:t>contractor’s</w:t>
      </w:r>
      <w:r>
        <w:rPr>
          <w:spacing w:val="-2"/>
        </w:rPr>
        <w:t xml:space="preserve"> </w:t>
      </w:r>
      <w:r>
        <w:t>license</w:t>
      </w:r>
      <w:r>
        <w:rPr>
          <w:spacing w:val="-4"/>
        </w:rPr>
        <w:t xml:space="preserve"> </w:t>
      </w:r>
      <w:r>
        <w:t>at the time of submission of the Bid:</w:t>
      </w:r>
    </w:p>
    <w:p w14:paraId="1399211C" w14:textId="77777777" w:rsidR="004B39CC" w:rsidRDefault="004B39CC">
      <w:pPr>
        <w:pStyle w:val="BodyText"/>
        <w:kinsoku w:val="0"/>
        <w:overflowPunct w:val="0"/>
        <w:spacing w:before="40"/>
        <w:rPr>
          <w:sz w:val="20"/>
          <w:szCs w:val="20"/>
        </w:rPr>
      </w:pPr>
    </w:p>
    <w:tbl>
      <w:tblPr>
        <w:tblW w:w="0" w:type="auto"/>
        <w:tblInd w:w="2146" w:type="dxa"/>
        <w:tblLayout w:type="fixed"/>
        <w:tblCellMar>
          <w:left w:w="0" w:type="dxa"/>
          <w:right w:w="0" w:type="dxa"/>
        </w:tblCellMar>
        <w:tblLook w:val="0000" w:firstRow="0" w:lastRow="0" w:firstColumn="0" w:lastColumn="0" w:noHBand="0" w:noVBand="0"/>
      </w:tblPr>
      <w:tblGrid>
        <w:gridCol w:w="2552"/>
        <w:gridCol w:w="5842"/>
      </w:tblGrid>
      <w:tr w:rsidR="00000000" w14:paraId="144E2856" w14:textId="77777777">
        <w:tblPrEx>
          <w:tblCellMar>
            <w:top w:w="0" w:type="dxa"/>
            <w:left w:w="0" w:type="dxa"/>
            <w:bottom w:w="0" w:type="dxa"/>
            <w:right w:w="0" w:type="dxa"/>
          </w:tblCellMar>
        </w:tblPrEx>
        <w:trPr>
          <w:trHeight w:val="244"/>
        </w:trPr>
        <w:tc>
          <w:tcPr>
            <w:tcW w:w="2552" w:type="dxa"/>
            <w:tcBorders>
              <w:top w:val="none" w:sz="6" w:space="0" w:color="auto"/>
              <w:left w:val="none" w:sz="6" w:space="0" w:color="auto"/>
              <w:bottom w:val="none" w:sz="6" w:space="0" w:color="auto"/>
              <w:right w:val="none" w:sz="6" w:space="0" w:color="auto"/>
            </w:tcBorders>
          </w:tcPr>
          <w:p w14:paraId="7497E561" w14:textId="77777777" w:rsidR="004B39CC" w:rsidRDefault="004B39CC">
            <w:pPr>
              <w:pStyle w:val="TableParagraph"/>
              <w:kinsoku w:val="0"/>
              <w:overflowPunct w:val="0"/>
              <w:rPr>
                <w:b/>
                <w:bCs/>
                <w:spacing w:val="-2"/>
                <w:sz w:val="22"/>
                <w:szCs w:val="22"/>
              </w:rPr>
            </w:pPr>
            <w:r>
              <w:rPr>
                <w:b/>
                <w:bCs/>
                <w:sz w:val="22"/>
                <w:szCs w:val="22"/>
              </w:rPr>
              <w:t>LICENSE</w:t>
            </w:r>
            <w:r>
              <w:rPr>
                <w:b/>
                <w:bCs/>
                <w:spacing w:val="-4"/>
                <w:sz w:val="22"/>
                <w:szCs w:val="22"/>
              </w:rPr>
              <w:t xml:space="preserve"> </w:t>
            </w:r>
            <w:r>
              <w:rPr>
                <w:b/>
                <w:bCs/>
                <w:spacing w:val="-2"/>
                <w:sz w:val="22"/>
                <w:szCs w:val="22"/>
              </w:rPr>
              <w:t>CLASSIFICATION:</w:t>
            </w:r>
          </w:p>
        </w:tc>
        <w:tc>
          <w:tcPr>
            <w:tcW w:w="5842" w:type="dxa"/>
            <w:tcBorders>
              <w:top w:val="none" w:sz="6" w:space="0" w:color="auto"/>
              <w:left w:val="none" w:sz="6" w:space="0" w:color="auto"/>
              <w:bottom w:val="none" w:sz="6" w:space="0" w:color="auto"/>
              <w:right w:val="none" w:sz="6" w:space="0" w:color="auto"/>
            </w:tcBorders>
          </w:tcPr>
          <w:p w14:paraId="0247B743" w14:textId="77777777" w:rsidR="004B39CC" w:rsidRDefault="004B39CC">
            <w:pPr>
              <w:pStyle w:val="TableParagraph"/>
              <w:kinsoku w:val="0"/>
              <w:overflowPunct w:val="0"/>
              <w:ind w:left="178"/>
              <w:rPr>
                <w:spacing w:val="-2"/>
                <w:sz w:val="22"/>
                <w:szCs w:val="22"/>
              </w:rPr>
            </w:pPr>
            <w:hyperlink r:id="rId12" w:history="1">
              <w:r>
                <w:rPr>
                  <w:sz w:val="22"/>
                  <w:szCs w:val="22"/>
                </w:rPr>
                <w:t>Warm-Air</w:t>
              </w:r>
              <w:r>
                <w:rPr>
                  <w:spacing w:val="-9"/>
                  <w:sz w:val="22"/>
                  <w:szCs w:val="22"/>
                </w:rPr>
                <w:t xml:space="preserve"> </w:t>
              </w:r>
              <w:r>
                <w:rPr>
                  <w:sz w:val="22"/>
                  <w:szCs w:val="22"/>
                </w:rPr>
                <w:t>Heating,</w:t>
              </w:r>
              <w:r>
                <w:rPr>
                  <w:spacing w:val="-6"/>
                  <w:sz w:val="22"/>
                  <w:szCs w:val="22"/>
                </w:rPr>
                <w:t xml:space="preserve"> </w:t>
              </w:r>
              <w:r>
                <w:rPr>
                  <w:sz w:val="22"/>
                  <w:szCs w:val="22"/>
                </w:rPr>
                <w:t>Ventilating</w:t>
              </w:r>
              <w:r>
                <w:rPr>
                  <w:spacing w:val="-8"/>
                  <w:sz w:val="22"/>
                  <w:szCs w:val="22"/>
                </w:rPr>
                <w:t xml:space="preserve"> </w:t>
              </w:r>
              <w:r>
                <w:rPr>
                  <w:sz w:val="22"/>
                  <w:szCs w:val="22"/>
                </w:rPr>
                <w:t>and</w:t>
              </w:r>
              <w:r>
                <w:rPr>
                  <w:spacing w:val="-7"/>
                  <w:sz w:val="22"/>
                  <w:szCs w:val="22"/>
                </w:rPr>
                <w:t xml:space="preserve"> </w:t>
              </w:r>
              <w:r>
                <w:rPr>
                  <w:sz w:val="22"/>
                  <w:szCs w:val="22"/>
                </w:rPr>
                <w:t>Air-Conditioning</w:t>
              </w:r>
              <w:r>
                <w:rPr>
                  <w:spacing w:val="-7"/>
                  <w:sz w:val="22"/>
                  <w:szCs w:val="22"/>
                </w:rPr>
                <w:t xml:space="preserve"> </w:t>
              </w:r>
              <w:r>
                <w:rPr>
                  <w:spacing w:val="-2"/>
                  <w:sz w:val="22"/>
                  <w:szCs w:val="22"/>
                </w:rPr>
                <w:t>Contractor</w:t>
              </w:r>
            </w:hyperlink>
          </w:p>
        </w:tc>
      </w:tr>
      <w:tr w:rsidR="00000000" w14:paraId="26382B5F" w14:textId="77777777">
        <w:tblPrEx>
          <w:tblCellMar>
            <w:top w:w="0" w:type="dxa"/>
            <w:left w:w="0" w:type="dxa"/>
            <w:bottom w:w="0" w:type="dxa"/>
            <w:right w:w="0" w:type="dxa"/>
          </w:tblCellMar>
        </w:tblPrEx>
        <w:trPr>
          <w:trHeight w:val="244"/>
        </w:trPr>
        <w:tc>
          <w:tcPr>
            <w:tcW w:w="2552" w:type="dxa"/>
            <w:tcBorders>
              <w:top w:val="none" w:sz="6" w:space="0" w:color="auto"/>
              <w:left w:val="none" w:sz="6" w:space="0" w:color="auto"/>
              <w:bottom w:val="none" w:sz="6" w:space="0" w:color="auto"/>
              <w:right w:val="none" w:sz="6" w:space="0" w:color="auto"/>
            </w:tcBorders>
          </w:tcPr>
          <w:p w14:paraId="156E180E" w14:textId="77777777" w:rsidR="004B39CC" w:rsidRDefault="004B39CC">
            <w:pPr>
              <w:pStyle w:val="TableParagraph"/>
              <w:kinsoku w:val="0"/>
              <w:overflowPunct w:val="0"/>
              <w:rPr>
                <w:b/>
                <w:bCs/>
                <w:spacing w:val="-2"/>
                <w:sz w:val="22"/>
                <w:szCs w:val="22"/>
              </w:rPr>
            </w:pPr>
            <w:r>
              <w:rPr>
                <w:b/>
                <w:bCs/>
                <w:sz w:val="22"/>
                <w:szCs w:val="22"/>
              </w:rPr>
              <w:t>LICENSE</w:t>
            </w:r>
            <w:r>
              <w:rPr>
                <w:b/>
                <w:bCs/>
                <w:spacing w:val="-4"/>
                <w:sz w:val="22"/>
                <w:szCs w:val="22"/>
              </w:rPr>
              <w:t xml:space="preserve"> </w:t>
            </w:r>
            <w:r>
              <w:rPr>
                <w:b/>
                <w:bCs/>
                <w:spacing w:val="-2"/>
                <w:sz w:val="22"/>
                <w:szCs w:val="22"/>
              </w:rPr>
              <w:t>CODE:</w:t>
            </w:r>
          </w:p>
        </w:tc>
        <w:tc>
          <w:tcPr>
            <w:tcW w:w="5842" w:type="dxa"/>
            <w:tcBorders>
              <w:top w:val="none" w:sz="6" w:space="0" w:color="auto"/>
              <w:left w:val="none" w:sz="6" w:space="0" w:color="auto"/>
              <w:bottom w:val="none" w:sz="6" w:space="0" w:color="auto"/>
              <w:right w:val="none" w:sz="6" w:space="0" w:color="auto"/>
            </w:tcBorders>
          </w:tcPr>
          <w:p w14:paraId="3B9D8D07" w14:textId="77777777" w:rsidR="004B39CC" w:rsidRDefault="004B39CC">
            <w:pPr>
              <w:pStyle w:val="TableParagraph"/>
              <w:kinsoku w:val="0"/>
              <w:overflowPunct w:val="0"/>
              <w:ind w:left="178"/>
              <w:rPr>
                <w:spacing w:val="-5"/>
                <w:sz w:val="22"/>
                <w:szCs w:val="22"/>
              </w:rPr>
            </w:pPr>
            <w:r>
              <w:rPr>
                <w:spacing w:val="-5"/>
                <w:sz w:val="22"/>
                <w:szCs w:val="22"/>
              </w:rPr>
              <w:t>C20</w:t>
            </w:r>
          </w:p>
        </w:tc>
      </w:tr>
    </w:tbl>
    <w:p w14:paraId="53E4AF95" w14:textId="77777777" w:rsidR="004B39CC" w:rsidRDefault="004B39CC">
      <w:pPr>
        <w:pStyle w:val="BodyText"/>
        <w:kinsoku w:val="0"/>
        <w:overflowPunct w:val="0"/>
        <w:spacing w:before="5"/>
      </w:pPr>
    </w:p>
    <w:p w14:paraId="0730B954" w14:textId="77777777" w:rsidR="004B39CC" w:rsidRDefault="004B39CC">
      <w:pPr>
        <w:pStyle w:val="BodyText"/>
        <w:kinsoku w:val="0"/>
        <w:overflowPunct w:val="0"/>
        <w:spacing w:before="1"/>
        <w:ind w:left="360"/>
        <w:rPr>
          <w:spacing w:val="-2"/>
        </w:rPr>
      </w:pPr>
      <w:r>
        <w:rPr>
          <w:b/>
          <w:bCs/>
          <w:spacing w:val="-2"/>
        </w:rPr>
        <w:t>ESTIMATED</w:t>
      </w:r>
      <w:r>
        <w:rPr>
          <w:b/>
          <w:bCs/>
          <w:spacing w:val="-9"/>
        </w:rPr>
        <w:t xml:space="preserve"> </w:t>
      </w:r>
      <w:r>
        <w:rPr>
          <w:b/>
          <w:bCs/>
          <w:spacing w:val="-2"/>
        </w:rPr>
        <w:t>CONSTRUCTION</w:t>
      </w:r>
      <w:r>
        <w:rPr>
          <w:b/>
          <w:bCs/>
          <w:spacing w:val="-8"/>
        </w:rPr>
        <w:t xml:space="preserve"> </w:t>
      </w:r>
      <w:r>
        <w:rPr>
          <w:b/>
          <w:bCs/>
          <w:spacing w:val="-2"/>
        </w:rPr>
        <w:t>COST:</w:t>
      </w:r>
      <w:r>
        <w:rPr>
          <w:b/>
          <w:bCs/>
          <w:spacing w:val="-9"/>
        </w:rPr>
        <w:t xml:space="preserve"> </w:t>
      </w:r>
      <w:r>
        <w:rPr>
          <w:spacing w:val="-2"/>
        </w:rPr>
        <w:t>$</w:t>
      </w:r>
      <w:r>
        <w:rPr>
          <w:spacing w:val="-8"/>
        </w:rPr>
        <w:t xml:space="preserve"> </w:t>
      </w:r>
      <w:r>
        <w:rPr>
          <w:spacing w:val="-2"/>
        </w:rPr>
        <w:t>600,000</w:t>
      </w:r>
    </w:p>
    <w:p w14:paraId="734288F4" w14:textId="77777777" w:rsidR="004B39CC" w:rsidRDefault="004B39CC">
      <w:pPr>
        <w:pStyle w:val="BodyText"/>
        <w:kinsoku w:val="0"/>
        <w:overflowPunct w:val="0"/>
      </w:pPr>
    </w:p>
    <w:p w14:paraId="5A8CF6BE" w14:textId="77777777" w:rsidR="004B39CC" w:rsidRDefault="004B39CC">
      <w:pPr>
        <w:pStyle w:val="BodyText"/>
        <w:kinsoku w:val="0"/>
        <w:overflowPunct w:val="0"/>
        <w:spacing w:line="268" w:lineRule="exact"/>
        <w:ind w:left="359"/>
        <w:rPr>
          <w:spacing w:val="-2"/>
        </w:rPr>
      </w:pPr>
      <w:r>
        <w:t>THE</w:t>
      </w:r>
      <w:r>
        <w:rPr>
          <w:spacing w:val="-3"/>
        </w:rPr>
        <w:t xml:space="preserve"> </w:t>
      </w:r>
      <w:r>
        <w:t>REGENTS</w:t>
      </w:r>
      <w:r>
        <w:rPr>
          <w:spacing w:val="-3"/>
        </w:rPr>
        <w:t xml:space="preserve"> </w:t>
      </w:r>
      <w:r>
        <w:t>OF</w:t>
      </w:r>
      <w:r>
        <w:rPr>
          <w:spacing w:val="-5"/>
        </w:rPr>
        <w:t xml:space="preserve"> </w:t>
      </w:r>
      <w:r>
        <w:t>THE</w:t>
      </w:r>
      <w:r>
        <w:rPr>
          <w:spacing w:val="-3"/>
        </w:rPr>
        <w:t xml:space="preserve"> </w:t>
      </w:r>
      <w:r>
        <w:t>UNIVERSITY</w:t>
      </w:r>
      <w:r>
        <w:rPr>
          <w:spacing w:val="-1"/>
        </w:rPr>
        <w:t xml:space="preserve"> </w:t>
      </w:r>
      <w:r>
        <w:t>OF</w:t>
      </w:r>
      <w:r>
        <w:rPr>
          <w:spacing w:val="-5"/>
        </w:rPr>
        <w:t xml:space="preserve"> </w:t>
      </w:r>
      <w:r>
        <w:rPr>
          <w:spacing w:val="-2"/>
        </w:rPr>
        <w:t>CALIFORNIA</w:t>
      </w:r>
    </w:p>
    <w:p w14:paraId="6CE2CBD6" w14:textId="77777777" w:rsidR="004B39CC" w:rsidRDefault="004B39CC">
      <w:pPr>
        <w:pStyle w:val="BodyText"/>
        <w:kinsoku w:val="0"/>
        <w:overflowPunct w:val="0"/>
        <w:ind w:left="359" w:right="6158"/>
      </w:pPr>
      <w:r>
        <w:t>University</w:t>
      </w:r>
      <w:r>
        <w:rPr>
          <w:spacing w:val="-10"/>
        </w:rPr>
        <w:t xml:space="preserve"> </w:t>
      </w:r>
      <w:r>
        <w:t>of</w:t>
      </w:r>
      <w:r>
        <w:rPr>
          <w:spacing w:val="-9"/>
        </w:rPr>
        <w:t xml:space="preserve"> </w:t>
      </w:r>
      <w:r>
        <w:t>California,</w:t>
      </w:r>
      <w:r>
        <w:rPr>
          <w:spacing w:val="-9"/>
        </w:rPr>
        <w:t xml:space="preserve"> </w:t>
      </w:r>
      <w:r>
        <w:t>San</w:t>
      </w:r>
      <w:r>
        <w:rPr>
          <w:spacing w:val="-10"/>
        </w:rPr>
        <w:t xml:space="preserve"> </w:t>
      </w:r>
      <w:r>
        <w:t>Francisco September 2026</w:t>
      </w:r>
    </w:p>
    <w:sectPr w:rsidR="004B39CC">
      <w:pgSz w:w="12240" w:h="15840"/>
      <w:pgMar w:top="1400" w:right="720" w:bottom="1120" w:left="720" w:header="751" w:footer="9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BE304" w14:textId="77777777" w:rsidR="004B39CC" w:rsidRDefault="004B39CC">
      <w:r>
        <w:separator/>
      </w:r>
    </w:p>
  </w:endnote>
  <w:endnote w:type="continuationSeparator" w:id="0">
    <w:p w14:paraId="6BFB2DF1" w14:textId="77777777" w:rsidR="004B39CC" w:rsidRDefault="004B3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93C5" w14:textId="52A26809" w:rsidR="004B39CC" w:rsidRDefault="00C123A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2336" behindDoc="1" locked="0" layoutInCell="0" allowOverlap="1" wp14:anchorId="3C6A8F75" wp14:editId="2D312D44">
              <wp:simplePos x="0" y="0"/>
              <wp:positionH relativeFrom="page">
                <wp:posOffset>673735</wp:posOffset>
              </wp:positionH>
              <wp:positionV relativeFrom="page">
                <wp:posOffset>9327515</wp:posOffset>
              </wp:positionV>
              <wp:extent cx="673735" cy="127635"/>
              <wp:effectExtent l="0" t="0" r="0" b="0"/>
              <wp:wrapNone/>
              <wp:docPr id="8020956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1AA00" w14:textId="77777777" w:rsidR="004B39CC" w:rsidRDefault="004B39CC">
                          <w:pPr>
                            <w:pStyle w:val="BodyText"/>
                            <w:kinsoku w:val="0"/>
                            <w:overflowPunct w:val="0"/>
                            <w:spacing w:line="184" w:lineRule="exact"/>
                            <w:ind w:left="20"/>
                            <w:rPr>
                              <w:spacing w:val="-2"/>
                              <w:sz w:val="16"/>
                              <w:szCs w:val="16"/>
                            </w:rPr>
                          </w:pPr>
                          <w:r>
                            <w:rPr>
                              <w:spacing w:val="-4"/>
                              <w:sz w:val="16"/>
                              <w:szCs w:val="16"/>
                            </w:rPr>
                            <w:t>Rev</w:t>
                          </w:r>
                          <w:r>
                            <w:rPr>
                              <w:spacing w:val="-2"/>
                              <w:sz w:val="16"/>
                              <w:szCs w:val="16"/>
                            </w:rPr>
                            <w:t xml:space="preserve"> 06/24/2025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A8F75" id="_x0000_t202" coordsize="21600,21600" o:spt="202" path="m,l,21600r21600,l21600,xe">
              <v:stroke joinstyle="miter"/>
              <v:path gradientshapeok="t" o:connecttype="rect"/>
            </v:shapetype>
            <v:shape id="Text Box 3" o:spid="_x0000_s1028" type="#_x0000_t202" style="position:absolute;margin-left:53.05pt;margin-top:734.45pt;width:53.05pt;height:10.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" o:allowincell="f" filled="f" stroked="f">
              <v:textbox inset="0,0,0,0">
                <w:txbxContent>
                  <w:p w14:paraId="00F1AA00" w14:textId="77777777" w:rsidR="004B39CC" w:rsidRDefault="004B39CC">
                    <w:pPr>
                      <w:pStyle w:val="BodyText"/>
                      <w:kinsoku w:val="0"/>
                      <w:overflowPunct w:val="0"/>
                      <w:spacing w:line="184" w:lineRule="exact"/>
                      <w:ind w:left="20"/>
                      <w:rPr>
                        <w:spacing w:val="-2"/>
                        <w:sz w:val="16"/>
                        <w:szCs w:val="16"/>
                      </w:rPr>
                    </w:pPr>
                    <w:r>
                      <w:rPr>
                        <w:spacing w:val="-4"/>
                        <w:sz w:val="16"/>
                        <w:szCs w:val="16"/>
                      </w:rPr>
                      <w:t>Rev</w:t>
                    </w:r>
                    <w:r>
                      <w:rPr>
                        <w:spacing w:val="-2"/>
                        <w:sz w:val="16"/>
                        <w:szCs w:val="16"/>
                      </w:rPr>
                      <w:t xml:space="preserve"> 06/24/2025</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0" allowOverlap="1" wp14:anchorId="5F0E59D6" wp14:editId="0EA7E1D5">
              <wp:simplePos x="0" y="0"/>
              <wp:positionH relativeFrom="page">
                <wp:posOffset>5703570</wp:posOffset>
              </wp:positionH>
              <wp:positionV relativeFrom="page">
                <wp:posOffset>9327515</wp:posOffset>
              </wp:positionV>
              <wp:extent cx="946785" cy="251460"/>
              <wp:effectExtent l="0" t="0" r="0" b="0"/>
              <wp:wrapNone/>
              <wp:docPr id="16650489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78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3F950" w14:textId="77777777" w:rsidR="004B39CC" w:rsidRDefault="004B39CC">
                          <w:pPr>
                            <w:pStyle w:val="BodyText"/>
                            <w:kinsoku w:val="0"/>
                            <w:overflowPunct w:val="0"/>
                            <w:spacing w:line="183" w:lineRule="exact"/>
                            <w:ind w:right="171"/>
                            <w:jc w:val="right"/>
                            <w:rPr>
                              <w:spacing w:val="-5"/>
                              <w:sz w:val="16"/>
                              <w:szCs w:val="16"/>
                            </w:rPr>
                          </w:pPr>
                          <w:r>
                            <w:rPr>
                              <w:spacing w:val="-5"/>
                              <w:sz w:val="16"/>
                              <w:szCs w:val="16"/>
                            </w:rPr>
                            <w:t>LF</w:t>
                          </w:r>
                        </w:p>
                        <w:p w14:paraId="467047B5" w14:textId="77777777" w:rsidR="004B39CC" w:rsidRDefault="004B39CC">
                          <w:pPr>
                            <w:pStyle w:val="BodyText"/>
                            <w:kinsoku w:val="0"/>
                            <w:overflowPunct w:val="0"/>
                            <w:spacing w:line="195" w:lineRule="exact"/>
                            <w:ind w:left="20"/>
                            <w:rPr>
                              <w:spacing w:val="-4"/>
                              <w:sz w:val="16"/>
                              <w:szCs w:val="16"/>
                            </w:rPr>
                          </w:pPr>
                          <w:r>
                            <w:rPr>
                              <w:spacing w:val="-4"/>
                              <w:sz w:val="16"/>
                              <w:szCs w:val="16"/>
                            </w:rPr>
                            <w:t>Advertisement</w:t>
                          </w:r>
                          <w:r>
                            <w:rPr>
                              <w:spacing w:val="5"/>
                              <w:sz w:val="16"/>
                              <w:szCs w:val="16"/>
                            </w:rPr>
                            <w:t xml:space="preserve"> </w:t>
                          </w:r>
                          <w:r>
                            <w:rPr>
                              <w:spacing w:val="-4"/>
                              <w:sz w:val="16"/>
                              <w:szCs w:val="16"/>
                            </w:rPr>
                            <w:t>for</w:t>
                          </w:r>
                          <w:r>
                            <w:rPr>
                              <w:spacing w:val="6"/>
                              <w:sz w:val="16"/>
                              <w:szCs w:val="16"/>
                            </w:rPr>
                            <w:t xml:space="preserve"> </w:t>
                          </w:r>
                          <w:r>
                            <w:rPr>
                              <w:spacing w:val="-4"/>
                              <w:sz w:val="16"/>
                              <w:szCs w:val="16"/>
                            </w:rPr>
                            <w:t>Bids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E59D6" id="Text Box 4" o:spid="_x0000_s1029" type="#_x0000_t202" style="position:absolute;margin-left:449.1pt;margin-top:734.45pt;width:74.55pt;height:19.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" o:allowincell="f" filled="f" stroked="f">
              <v:textbox inset="0,0,0,0">
                <w:txbxContent>
                  <w:p w14:paraId="4FB3F950" w14:textId="77777777" w:rsidR="004B39CC" w:rsidRDefault="004B39CC">
                    <w:pPr>
                      <w:pStyle w:val="BodyText"/>
                      <w:kinsoku w:val="0"/>
                      <w:overflowPunct w:val="0"/>
                      <w:spacing w:line="183" w:lineRule="exact"/>
                      <w:ind w:right="171"/>
                      <w:jc w:val="right"/>
                      <w:rPr>
                        <w:spacing w:val="-5"/>
                        <w:sz w:val="16"/>
                        <w:szCs w:val="16"/>
                      </w:rPr>
                    </w:pPr>
                    <w:r>
                      <w:rPr>
                        <w:spacing w:val="-5"/>
                        <w:sz w:val="16"/>
                        <w:szCs w:val="16"/>
                      </w:rPr>
                      <w:t>LF</w:t>
                    </w:r>
                  </w:p>
                  <w:p w14:paraId="467047B5" w14:textId="77777777" w:rsidR="004B39CC" w:rsidRDefault="004B39CC">
                    <w:pPr>
                      <w:pStyle w:val="BodyText"/>
                      <w:kinsoku w:val="0"/>
                      <w:overflowPunct w:val="0"/>
                      <w:spacing w:line="195" w:lineRule="exact"/>
                      <w:ind w:left="20"/>
                      <w:rPr>
                        <w:spacing w:val="-4"/>
                        <w:sz w:val="16"/>
                        <w:szCs w:val="16"/>
                      </w:rPr>
                    </w:pPr>
                    <w:r>
                      <w:rPr>
                        <w:spacing w:val="-4"/>
                        <w:sz w:val="16"/>
                        <w:szCs w:val="16"/>
                      </w:rPr>
                      <w:t>Advertisement</w:t>
                    </w:r>
                    <w:r>
                      <w:rPr>
                        <w:spacing w:val="5"/>
                        <w:sz w:val="16"/>
                        <w:szCs w:val="16"/>
                      </w:rPr>
                      <w:t xml:space="preserve"> </w:t>
                    </w:r>
                    <w:r>
                      <w:rPr>
                        <w:spacing w:val="-4"/>
                        <w:sz w:val="16"/>
                        <w:szCs w:val="16"/>
                      </w:rPr>
                      <w:t>for</w:t>
                    </w:r>
                    <w:r>
                      <w:rPr>
                        <w:spacing w:val="6"/>
                        <w:sz w:val="16"/>
                        <w:szCs w:val="16"/>
                      </w:rPr>
                      <w:t xml:space="preserve"> </w:t>
                    </w:r>
                    <w:r>
                      <w:rPr>
                        <w:spacing w:val="-4"/>
                        <w:sz w:val="16"/>
                        <w:szCs w:val="16"/>
                      </w:rPr>
                      <w:t>Bids</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0" allowOverlap="1" wp14:anchorId="44995AE2" wp14:editId="72C442DF">
              <wp:simplePos x="0" y="0"/>
              <wp:positionH relativeFrom="page">
                <wp:posOffset>3823335</wp:posOffset>
              </wp:positionH>
              <wp:positionV relativeFrom="page">
                <wp:posOffset>9575800</wp:posOffset>
              </wp:positionV>
              <wp:extent cx="140970" cy="127635"/>
              <wp:effectExtent l="0" t="0" r="0" b="0"/>
              <wp:wrapNone/>
              <wp:docPr id="646431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B865F" w14:textId="77777777" w:rsidR="004B39CC" w:rsidRDefault="004B39CC">
                          <w:pPr>
                            <w:pStyle w:val="BodyText"/>
                            <w:kinsoku w:val="0"/>
                            <w:overflowPunct w:val="0"/>
                            <w:spacing w:line="184" w:lineRule="exact"/>
                            <w:ind w:left="60"/>
                            <w:rPr>
                              <w:spacing w:val="-10"/>
                              <w:sz w:val="16"/>
                              <w:szCs w:val="16"/>
                            </w:rPr>
                          </w:pPr>
                          <w:r>
                            <w:rPr>
                              <w:spacing w:val="-10"/>
                              <w:sz w:val="16"/>
                              <w:szCs w:val="16"/>
                            </w:rPr>
                            <w:fldChar w:fldCharType="begin"/>
                          </w:r>
                          <w:r>
                            <w:rPr>
                              <w:spacing w:val="-10"/>
                              <w:sz w:val="16"/>
                              <w:szCs w:val="16"/>
                            </w:rPr>
                            <w:instrText xml:space="preserve"> PAGE </w:instrText>
                          </w:r>
                          <w:r w:rsidR="00C123A5">
                            <w:rPr>
                              <w:spacing w:val="-10"/>
                              <w:sz w:val="16"/>
                              <w:szCs w:val="16"/>
                            </w:rPr>
                            <w:fldChar w:fldCharType="separate"/>
                          </w:r>
                          <w:r w:rsidR="00C123A5">
                            <w:rPr>
                              <w:noProof/>
                              <w:spacing w:val="-10"/>
                              <w:sz w:val="16"/>
                              <w:szCs w:val="16"/>
                            </w:rPr>
                            <w:t>1</w:t>
                          </w:r>
                          <w:r>
                            <w:rPr>
                              <w:spacing w:val="-10"/>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95AE2" id="Text Box 5" o:spid="_x0000_s1030" type="#_x0000_t202" style="position:absolute;margin-left:301.05pt;margin-top:754pt;width:11.1pt;height:10.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" o:allowincell="f" filled="f" stroked="f">
              <v:textbox inset="0,0,0,0">
                <w:txbxContent>
                  <w:p w14:paraId="10FB865F" w14:textId="77777777" w:rsidR="004B39CC" w:rsidRDefault="004B39CC">
                    <w:pPr>
                      <w:pStyle w:val="BodyText"/>
                      <w:kinsoku w:val="0"/>
                      <w:overflowPunct w:val="0"/>
                      <w:spacing w:line="184" w:lineRule="exact"/>
                      <w:ind w:left="60"/>
                      <w:rPr>
                        <w:spacing w:val="-10"/>
                        <w:sz w:val="16"/>
                        <w:szCs w:val="16"/>
                      </w:rPr>
                    </w:pPr>
                    <w:r>
                      <w:rPr>
                        <w:spacing w:val="-10"/>
                        <w:sz w:val="16"/>
                        <w:szCs w:val="16"/>
                      </w:rPr>
                      <w:fldChar w:fldCharType="begin"/>
                    </w:r>
                    <w:r>
                      <w:rPr>
                        <w:spacing w:val="-10"/>
                        <w:sz w:val="16"/>
                        <w:szCs w:val="16"/>
                      </w:rPr>
                      <w:instrText xml:space="preserve"> PAGE </w:instrText>
                    </w:r>
                    <w:r w:rsidR="00C123A5">
                      <w:rPr>
                        <w:spacing w:val="-10"/>
                        <w:sz w:val="16"/>
                        <w:szCs w:val="16"/>
                      </w:rPr>
                      <w:fldChar w:fldCharType="separate"/>
                    </w:r>
                    <w:r w:rsidR="00C123A5">
                      <w:rPr>
                        <w:noProof/>
                        <w:spacing w:val="-10"/>
                        <w:sz w:val="16"/>
                        <w:szCs w:val="16"/>
                      </w:rPr>
                      <w:t>1</w:t>
                    </w:r>
                    <w:r>
                      <w:rPr>
                        <w:spacing w:val="-10"/>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D5D7E" w14:textId="77777777" w:rsidR="004B39CC" w:rsidRDefault="004B39CC">
      <w:r>
        <w:separator/>
      </w:r>
    </w:p>
  </w:footnote>
  <w:footnote w:type="continuationSeparator" w:id="0">
    <w:p w14:paraId="5D314339" w14:textId="77777777" w:rsidR="004B39CC" w:rsidRDefault="004B3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6924B" w14:textId="10BE6484" w:rsidR="004B39CC" w:rsidRDefault="00C123A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590662B9" wp14:editId="3C407B13">
              <wp:simplePos x="0" y="0"/>
              <wp:positionH relativeFrom="page">
                <wp:posOffset>673100</wp:posOffset>
              </wp:positionH>
              <wp:positionV relativeFrom="page">
                <wp:posOffset>464185</wp:posOffset>
              </wp:positionV>
              <wp:extent cx="1845310" cy="127635"/>
              <wp:effectExtent l="0" t="0" r="0" b="0"/>
              <wp:wrapNone/>
              <wp:docPr id="15124399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531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5E71B" w14:textId="77777777" w:rsidR="004B39CC" w:rsidRDefault="004B39CC">
                          <w:pPr>
                            <w:pStyle w:val="BodyText"/>
                            <w:kinsoku w:val="0"/>
                            <w:overflowPunct w:val="0"/>
                            <w:spacing w:line="184" w:lineRule="exact"/>
                            <w:ind w:left="20"/>
                            <w:rPr>
                              <w:spacing w:val="-4"/>
                              <w:sz w:val="16"/>
                              <w:szCs w:val="16"/>
                            </w:rPr>
                          </w:pPr>
                          <w:r>
                            <w:rPr>
                              <w:spacing w:val="-4"/>
                              <w:sz w:val="16"/>
                              <w:szCs w:val="16"/>
                            </w:rPr>
                            <w:t>UNIVERSITY</w:t>
                          </w:r>
                          <w:r>
                            <w:rPr>
                              <w:spacing w:val="5"/>
                              <w:sz w:val="16"/>
                              <w:szCs w:val="16"/>
                            </w:rPr>
                            <w:t xml:space="preserve"> </w:t>
                          </w:r>
                          <w:r>
                            <w:rPr>
                              <w:spacing w:val="-4"/>
                              <w:sz w:val="16"/>
                              <w:szCs w:val="16"/>
                            </w:rPr>
                            <w:t>OF</w:t>
                          </w:r>
                          <w:r>
                            <w:rPr>
                              <w:spacing w:val="6"/>
                              <w:sz w:val="16"/>
                              <w:szCs w:val="16"/>
                            </w:rPr>
                            <w:t xml:space="preserve"> </w:t>
                          </w:r>
                          <w:r>
                            <w:rPr>
                              <w:spacing w:val="-4"/>
                              <w:sz w:val="16"/>
                              <w:szCs w:val="16"/>
                            </w:rPr>
                            <w:t>CALIFORNIA,</w:t>
                          </w:r>
                          <w:r>
                            <w:rPr>
                              <w:spacing w:val="6"/>
                              <w:sz w:val="16"/>
                              <w:szCs w:val="16"/>
                            </w:rPr>
                            <w:t xml:space="preserve"> </w:t>
                          </w:r>
                          <w:r>
                            <w:rPr>
                              <w:spacing w:val="-4"/>
                              <w:sz w:val="16"/>
                              <w:szCs w:val="16"/>
                            </w:rPr>
                            <w:t>SAN</w:t>
                          </w:r>
                          <w:r>
                            <w:rPr>
                              <w:spacing w:val="5"/>
                              <w:sz w:val="16"/>
                              <w:szCs w:val="16"/>
                            </w:rPr>
                            <w:t xml:space="preserve"> </w:t>
                          </w:r>
                          <w:r>
                            <w:rPr>
                              <w:spacing w:val="-4"/>
                              <w:sz w:val="16"/>
                              <w:szCs w:val="16"/>
                            </w:rPr>
                            <w:t>FRANCISCO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662B9" id="_x0000_t202" coordsize="21600,21600" o:spt="202" path="m,l,21600r21600,l21600,xe">
              <v:stroke joinstyle="miter"/>
              <v:path gradientshapeok="t" o:connecttype="rect"/>
            </v:shapetype>
            <v:shape id="Text Box 1" o:spid="_x0000_s1026" type="#_x0000_t202" style="position:absolute;margin-left:53pt;margin-top:36.55pt;width:145.3pt;height:10.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" o:allowincell="f" filled="f" stroked="f">
              <v:textbox inset="0,0,0,0">
                <w:txbxContent>
                  <w:p w14:paraId="6925E71B" w14:textId="77777777" w:rsidR="004B39CC" w:rsidRDefault="004B39CC">
                    <w:pPr>
                      <w:pStyle w:val="BodyText"/>
                      <w:kinsoku w:val="0"/>
                      <w:overflowPunct w:val="0"/>
                      <w:spacing w:line="184" w:lineRule="exact"/>
                      <w:ind w:left="20"/>
                      <w:rPr>
                        <w:spacing w:val="-4"/>
                        <w:sz w:val="16"/>
                        <w:szCs w:val="16"/>
                      </w:rPr>
                    </w:pPr>
                    <w:r>
                      <w:rPr>
                        <w:spacing w:val="-4"/>
                        <w:sz w:val="16"/>
                        <w:szCs w:val="16"/>
                      </w:rPr>
                      <w:t>UNIVERSITY</w:t>
                    </w:r>
                    <w:r>
                      <w:rPr>
                        <w:spacing w:val="5"/>
                        <w:sz w:val="16"/>
                        <w:szCs w:val="16"/>
                      </w:rPr>
                      <w:t xml:space="preserve"> </w:t>
                    </w:r>
                    <w:r>
                      <w:rPr>
                        <w:spacing w:val="-4"/>
                        <w:sz w:val="16"/>
                        <w:szCs w:val="16"/>
                      </w:rPr>
                      <w:t>OF</w:t>
                    </w:r>
                    <w:r>
                      <w:rPr>
                        <w:spacing w:val="6"/>
                        <w:sz w:val="16"/>
                        <w:szCs w:val="16"/>
                      </w:rPr>
                      <w:t xml:space="preserve"> </w:t>
                    </w:r>
                    <w:r>
                      <w:rPr>
                        <w:spacing w:val="-4"/>
                        <w:sz w:val="16"/>
                        <w:szCs w:val="16"/>
                      </w:rPr>
                      <w:t>CALIFORNIA,</w:t>
                    </w:r>
                    <w:r>
                      <w:rPr>
                        <w:spacing w:val="6"/>
                        <w:sz w:val="16"/>
                        <w:szCs w:val="16"/>
                      </w:rPr>
                      <w:t xml:space="preserve"> </w:t>
                    </w:r>
                    <w:r>
                      <w:rPr>
                        <w:spacing w:val="-4"/>
                        <w:sz w:val="16"/>
                        <w:szCs w:val="16"/>
                      </w:rPr>
                      <w:t>SAN</w:t>
                    </w:r>
                    <w:r>
                      <w:rPr>
                        <w:spacing w:val="5"/>
                        <w:sz w:val="16"/>
                        <w:szCs w:val="16"/>
                      </w:rPr>
                      <w:t xml:space="preserve"> </w:t>
                    </w:r>
                    <w:r>
                      <w:rPr>
                        <w:spacing w:val="-4"/>
                        <w:sz w:val="16"/>
                        <w:szCs w:val="16"/>
                      </w:rPr>
                      <w:t>FRANCISCO</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0" allowOverlap="1" wp14:anchorId="650643F9" wp14:editId="3986FA52">
              <wp:simplePos x="0" y="0"/>
              <wp:positionH relativeFrom="page">
                <wp:posOffset>5706745</wp:posOffset>
              </wp:positionH>
              <wp:positionV relativeFrom="page">
                <wp:posOffset>464185</wp:posOffset>
              </wp:positionV>
              <wp:extent cx="941705" cy="251460"/>
              <wp:effectExtent l="0" t="0" r="0" b="0"/>
              <wp:wrapNone/>
              <wp:docPr id="1296619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E8CA3" w14:textId="77777777" w:rsidR="004B39CC" w:rsidRDefault="004B39CC">
                          <w:pPr>
                            <w:pStyle w:val="BodyText"/>
                            <w:kinsoku w:val="0"/>
                            <w:overflowPunct w:val="0"/>
                            <w:spacing w:line="183" w:lineRule="exact"/>
                            <w:ind w:left="20"/>
                            <w:rPr>
                              <w:spacing w:val="-4"/>
                              <w:sz w:val="16"/>
                              <w:szCs w:val="16"/>
                            </w:rPr>
                          </w:pPr>
                          <w:r>
                            <w:rPr>
                              <w:spacing w:val="-4"/>
                              <w:sz w:val="16"/>
                              <w:szCs w:val="16"/>
                            </w:rPr>
                            <w:t>Project</w:t>
                          </w:r>
                          <w:r>
                            <w:rPr>
                              <w:sz w:val="16"/>
                              <w:szCs w:val="16"/>
                            </w:rPr>
                            <w:t xml:space="preserve"> </w:t>
                          </w:r>
                          <w:r>
                            <w:rPr>
                              <w:spacing w:val="-4"/>
                              <w:sz w:val="16"/>
                              <w:szCs w:val="16"/>
                            </w:rPr>
                            <w:t>No.:</w:t>
                          </w:r>
                          <w:r>
                            <w:rPr>
                              <w:spacing w:val="6"/>
                              <w:sz w:val="16"/>
                              <w:szCs w:val="16"/>
                            </w:rPr>
                            <w:t xml:space="preserve"> </w:t>
                          </w:r>
                          <w:r>
                            <w:rPr>
                              <w:spacing w:val="-4"/>
                              <w:sz w:val="16"/>
                              <w:szCs w:val="16"/>
                            </w:rPr>
                            <w:t>C3010119</w:t>
                          </w:r>
                        </w:p>
                        <w:p w14:paraId="47162D3E" w14:textId="77777777" w:rsidR="004B39CC" w:rsidRDefault="004B39CC">
                          <w:pPr>
                            <w:pStyle w:val="BodyText"/>
                            <w:kinsoku w:val="0"/>
                            <w:overflowPunct w:val="0"/>
                            <w:spacing w:line="195" w:lineRule="exact"/>
                            <w:ind w:left="75"/>
                            <w:rPr>
                              <w:spacing w:val="-2"/>
                              <w:sz w:val="16"/>
                              <w:szCs w:val="16"/>
                            </w:rPr>
                          </w:pPr>
                          <w:r>
                            <w:rPr>
                              <w:spacing w:val="-2"/>
                              <w:sz w:val="16"/>
                              <w:szCs w:val="16"/>
                            </w:rPr>
                            <w:t>Contract</w:t>
                          </w:r>
                          <w:r>
                            <w:rPr>
                              <w:spacing w:val="-8"/>
                              <w:sz w:val="16"/>
                              <w:szCs w:val="16"/>
                            </w:rPr>
                            <w:t xml:space="preserve"> </w:t>
                          </w:r>
                          <w:r>
                            <w:rPr>
                              <w:spacing w:val="-2"/>
                              <w:sz w:val="16"/>
                              <w:szCs w:val="16"/>
                            </w:rPr>
                            <w:t>No.:</w:t>
                          </w:r>
                          <w:r>
                            <w:rPr>
                              <w:spacing w:val="29"/>
                              <w:sz w:val="16"/>
                              <w:szCs w:val="16"/>
                            </w:rPr>
                            <w:t xml:space="preserve"> </w:t>
                          </w:r>
                          <w:r>
                            <w:rPr>
                              <w:spacing w:val="-2"/>
                              <w:sz w:val="16"/>
                              <w:szCs w:val="16"/>
                            </w:rPr>
                            <w:t>L00601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643F9" id="Text Box 2" o:spid="_x0000_s1027" type="#_x0000_t202" style="position:absolute;margin-left:449.35pt;margin-top:36.55pt;width:74.15pt;height:19.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" o:allowincell="f" filled="f" stroked="f">
              <v:textbox inset="0,0,0,0">
                <w:txbxContent>
                  <w:p w14:paraId="576E8CA3" w14:textId="77777777" w:rsidR="004B39CC" w:rsidRDefault="004B39CC">
                    <w:pPr>
                      <w:pStyle w:val="BodyText"/>
                      <w:kinsoku w:val="0"/>
                      <w:overflowPunct w:val="0"/>
                      <w:spacing w:line="183" w:lineRule="exact"/>
                      <w:ind w:left="20"/>
                      <w:rPr>
                        <w:spacing w:val="-4"/>
                        <w:sz w:val="16"/>
                        <w:szCs w:val="16"/>
                      </w:rPr>
                    </w:pPr>
                    <w:r>
                      <w:rPr>
                        <w:spacing w:val="-4"/>
                        <w:sz w:val="16"/>
                        <w:szCs w:val="16"/>
                      </w:rPr>
                      <w:t>Project</w:t>
                    </w:r>
                    <w:r>
                      <w:rPr>
                        <w:sz w:val="16"/>
                        <w:szCs w:val="16"/>
                      </w:rPr>
                      <w:t xml:space="preserve"> </w:t>
                    </w:r>
                    <w:r>
                      <w:rPr>
                        <w:spacing w:val="-4"/>
                        <w:sz w:val="16"/>
                        <w:szCs w:val="16"/>
                      </w:rPr>
                      <w:t>No.:</w:t>
                    </w:r>
                    <w:r>
                      <w:rPr>
                        <w:spacing w:val="6"/>
                        <w:sz w:val="16"/>
                        <w:szCs w:val="16"/>
                      </w:rPr>
                      <w:t xml:space="preserve"> </w:t>
                    </w:r>
                    <w:r>
                      <w:rPr>
                        <w:spacing w:val="-4"/>
                        <w:sz w:val="16"/>
                        <w:szCs w:val="16"/>
                      </w:rPr>
                      <w:t>C3010119</w:t>
                    </w:r>
                  </w:p>
                  <w:p w14:paraId="47162D3E" w14:textId="77777777" w:rsidR="004B39CC" w:rsidRDefault="004B39CC">
                    <w:pPr>
                      <w:pStyle w:val="BodyText"/>
                      <w:kinsoku w:val="0"/>
                      <w:overflowPunct w:val="0"/>
                      <w:spacing w:line="195" w:lineRule="exact"/>
                      <w:ind w:left="75"/>
                      <w:rPr>
                        <w:spacing w:val="-2"/>
                        <w:sz w:val="16"/>
                        <w:szCs w:val="16"/>
                      </w:rPr>
                    </w:pPr>
                    <w:r>
                      <w:rPr>
                        <w:spacing w:val="-2"/>
                        <w:sz w:val="16"/>
                        <w:szCs w:val="16"/>
                      </w:rPr>
                      <w:t>Contract</w:t>
                    </w:r>
                    <w:r>
                      <w:rPr>
                        <w:spacing w:val="-8"/>
                        <w:sz w:val="16"/>
                        <w:szCs w:val="16"/>
                      </w:rPr>
                      <w:t xml:space="preserve"> </w:t>
                    </w:r>
                    <w:r>
                      <w:rPr>
                        <w:spacing w:val="-2"/>
                        <w:sz w:val="16"/>
                        <w:szCs w:val="16"/>
                      </w:rPr>
                      <w:t>No.:</w:t>
                    </w:r>
                    <w:r>
                      <w:rPr>
                        <w:spacing w:val="29"/>
                        <w:sz w:val="16"/>
                        <w:szCs w:val="16"/>
                      </w:rPr>
                      <w:t xml:space="preserve"> </w:t>
                    </w:r>
                    <w:r>
                      <w:rPr>
                        <w:spacing w:val="-2"/>
                        <w:sz w:val="16"/>
                        <w:szCs w:val="16"/>
                      </w:rPr>
                      <w:t>L00601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578" w:hanging="219"/>
      </w:pPr>
      <w:rPr>
        <w:rFonts w:ascii="Calibri" w:hAnsi="Calibri" w:cs="Calibri"/>
        <w:b w:val="0"/>
        <w:bCs w:val="0"/>
        <w:i w:val="0"/>
        <w:iCs w:val="0"/>
        <w:spacing w:val="0"/>
        <w:w w:val="100"/>
        <w:sz w:val="22"/>
        <w:szCs w:val="22"/>
      </w:rPr>
    </w:lvl>
    <w:lvl w:ilvl="1">
      <w:numFmt w:val="bullet"/>
      <w:lvlText w:val="•"/>
      <w:lvlJc w:val="left"/>
      <w:pPr>
        <w:ind w:left="1602" w:hanging="219"/>
      </w:pPr>
    </w:lvl>
    <w:lvl w:ilvl="2">
      <w:numFmt w:val="bullet"/>
      <w:lvlText w:val="•"/>
      <w:lvlJc w:val="left"/>
      <w:pPr>
        <w:ind w:left="2624" w:hanging="219"/>
      </w:pPr>
    </w:lvl>
    <w:lvl w:ilvl="3">
      <w:numFmt w:val="bullet"/>
      <w:lvlText w:val="•"/>
      <w:lvlJc w:val="left"/>
      <w:pPr>
        <w:ind w:left="3646" w:hanging="219"/>
      </w:pPr>
    </w:lvl>
    <w:lvl w:ilvl="4">
      <w:numFmt w:val="bullet"/>
      <w:lvlText w:val="•"/>
      <w:lvlJc w:val="left"/>
      <w:pPr>
        <w:ind w:left="4668" w:hanging="219"/>
      </w:pPr>
    </w:lvl>
    <w:lvl w:ilvl="5">
      <w:numFmt w:val="bullet"/>
      <w:lvlText w:val="•"/>
      <w:lvlJc w:val="left"/>
      <w:pPr>
        <w:ind w:left="5690" w:hanging="219"/>
      </w:pPr>
    </w:lvl>
    <w:lvl w:ilvl="6">
      <w:numFmt w:val="bullet"/>
      <w:lvlText w:val="•"/>
      <w:lvlJc w:val="left"/>
      <w:pPr>
        <w:ind w:left="6712" w:hanging="219"/>
      </w:pPr>
    </w:lvl>
    <w:lvl w:ilvl="7">
      <w:numFmt w:val="bullet"/>
      <w:lvlText w:val="•"/>
      <w:lvlJc w:val="left"/>
      <w:pPr>
        <w:ind w:left="7734" w:hanging="219"/>
      </w:pPr>
    </w:lvl>
    <w:lvl w:ilvl="8">
      <w:numFmt w:val="bullet"/>
      <w:lvlText w:val="•"/>
      <w:lvlJc w:val="left"/>
      <w:pPr>
        <w:ind w:left="8756" w:hanging="219"/>
      </w:pPr>
    </w:lvl>
  </w:abstractNum>
  <w:num w:numId="1" w16cid:durableId="1449854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39C"/>
    <w:rsid w:val="0044164D"/>
    <w:rsid w:val="004B39CC"/>
    <w:rsid w:val="00C123A5"/>
    <w:rsid w:val="00F95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EF194E"/>
  <w14:defaultImageDpi w14:val="0"/>
  <w15:docId w15:val="{ABAE3F07-CCD0-46E4-8B34-08C16232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spacing w:before="34"/>
      <w:ind w:left="2"/>
      <w:jc w:val="center"/>
      <w:outlineLvl w:val="0"/>
    </w:pPr>
    <w:rPr>
      <w:b/>
      <w:bCs/>
      <w:sz w:val="28"/>
      <w:szCs w:val="28"/>
    </w:rPr>
  </w:style>
  <w:style w:type="paragraph" w:styleId="Heading2">
    <w:name w:val="heading 2"/>
    <w:basedOn w:val="Normal"/>
    <w:next w:val="Normal"/>
    <w:link w:val="Heading2Char"/>
    <w:uiPriority w:val="1"/>
    <w:qFormat/>
    <w:pPr>
      <w:ind w:left="35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ListParagraph">
    <w:name w:val="List Paragraph"/>
    <w:basedOn w:val="Normal"/>
    <w:uiPriority w:val="1"/>
    <w:qFormat/>
    <w:pPr>
      <w:ind w:left="576" w:hanging="217"/>
    </w:pPr>
    <w:rPr>
      <w:sz w:val="24"/>
      <w:szCs w:val="24"/>
    </w:rPr>
  </w:style>
  <w:style w:type="paragraph" w:customStyle="1" w:styleId="TableParagraph">
    <w:name w:val="Table Paragraph"/>
    <w:basedOn w:val="Normal"/>
    <w:uiPriority w:val="1"/>
    <w:qFormat/>
    <w:pPr>
      <w:spacing w:line="225" w:lineRule="exact"/>
      <w:ind w:left="5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buildingconnected.com/public/654ab4b90da0a10035053c78" TargetMode="External"/><Relationship Id="rId12" Type="http://schemas.openxmlformats.org/officeDocument/2006/relationships/hyperlink" Target="https://www2.cslb.ca.gov/About_Us/Library/Licensing_Classifications/Licensing_Classifications_Detail.aspx?Class=C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rvices.dir.ca.gov/gsp" TargetMode="External"/><Relationship Id="rId5" Type="http://schemas.openxmlformats.org/officeDocument/2006/relationships/footnotes" Target="footnotes.xml"/><Relationship Id="rId10" Type="http://schemas.openxmlformats.org/officeDocument/2006/relationships/hyperlink" Target="mailto:REOutreach@ucsf.ed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4689</Characters>
  <Application>Microsoft Office Word</Application>
  <DocSecurity>0</DocSecurity>
  <Lines>39</Lines>
  <Paragraphs>10</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Mona</dc:creator>
  <cp:keywords/>
  <dc:description/>
  <cp:lastModifiedBy>Trogdon, Lisa</cp:lastModifiedBy>
  <cp:revision>2</cp:revision>
  <dcterms:created xsi:type="dcterms:W3CDTF">2026-09-18T16:16:00Z</dcterms:created>
  <dcterms:modified xsi:type="dcterms:W3CDTF">2026-09-18T16:16:00Z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26 for Word</vt:lpwstr>
  </property>
  <property fmtid="{D5CDD505-2E9C-101B-9397-08002B2CF9AE}" pid="3" name="Producer">
    <vt:lpwstr>Adobe PDF Library 26.2.171</vt:lpwstr>
  </property>
</Properties>
</file>